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8738" w14:textId="085EB6C6" w:rsidR="002564BD" w:rsidRDefault="00C856BF" w:rsidP="004322F4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FB4"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BC732B1" wp14:editId="63F072C3">
            <wp:extent cx="922020" cy="10020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9AEA8" w14:textId="43F038AA" w:rsidR="004322F4" w:rsidRPr="0091519F" w:rsidRDefault="004322F4" w:rsidP="008264DB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6F44BE2" w14:textId="77777777" w:rsidR="001B1941" w:rsidRPr="0091519F" w:rsidRDefault="00A2280E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ประกาศกระทรวงการคลัง</w:t>
      </w:r>
    </w:p>
    <w:p w14:paraId="53CFC051" w14:textId="2A8B4AD7" w:rsidR="00FE29DF" w:rsidRPr="0091519F" w:rsidRDefault="00A2280E" w:rsidP="00FB5DD5">
      <w:pPr>
        <w:spacing w:after="0" w:line="240" w:lineRule="auto"/>
        <w:jc w:val="center"/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eastAsia="ja-JP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กำหนดประเภทธุรกิจ ระยะเวลา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และ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เงื่อนไขให้ลูกจ้างหรือนายจ้างหยุดหรือเลื่อน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              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การส่งเงินสะสม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หรือเงินสมทบเข้ากองทุน</w:t>
      </w:r>
      <w:r w:rsidR="0061259A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สำรองเลี้ยงชีพ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ใน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ท้องที่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ที่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เกิดวิกฤตเศรษฐกิจ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</w:t>
      </w:r>
    </w:p>
    <w:p w14:paraId="540FBE33" w14:textId="77777777" w:rsidR="00C53DD1" w:rsidRDefault="0061259A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สาธารณภัย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หรือเหตุการณ์ที่ส่งผลกระทบต่อสถานการณ์ทางเศรษฐกิจ</w:t>
      </w:r>
      <w:r w:rsidR="00AA6A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50FDD17" w14:textId="77CAB6BE" w:rsidR="00A2280E" w:rsidRPr="0091519F" w:rsidRDefault="00AA6AA8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(ฉบับที่ </w:t>
      </w:r>
      <w:r w:rsidR="00294C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C53D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</w:t>
      </w:r>
      <w:r w:rsidR="008264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2F2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1E97A8D2" w14:textId="77777777" w:rsidR="00A2280E" w:rsidRPr="0091519F" w:rsidRDefault="0021691E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706833DE" wp14:editId="689AD211">
            <wp:extent cx="1652270" cy="12065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405A" w14:textId="77777777" w:rsidR="00E8373C" w:rsidRPr="0091519F" w:rsidRDefault="00E8373C" w:rsidP="00D97C6A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D403607" w14:textId="00FFCDE2" w:rsidR="00FE29DF" w:rsidRPr="001910A3" w:rsidRDefault="001910A3" w:rsidP="00FE29DF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10A3"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294C26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ประกาศกระทรวงการคลัง</w:t>
      </w:r>
      <w:r w:rsidR="00294C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26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กำหนดประเภทธุรกิจ ระยะเวลา 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และ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เงื่อนไขให้ลูกจ้างหรือนายจ้างหยุดหรือเลื่อนการส่งเงินสะสม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หรือเงินสมทบเข้ากองทุน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สำรองเลี้ยงชีพใน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ท้องที่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ที่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เกิดวิกฤตเศรษฐกิจ</w:t>
      </w:r>
      <w:r w:rsidR="00294C26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สาธารณภัย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หรือเหตุการณ์ที่ส่งผลกระทบต่อสถานการณ์ทางเศรษฐกิจ</w:t>
      </w:r>
      <w:r w:rsidR="00294C2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94C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(ฉบับที่ 2) </w:t>
      </w:r>
      <w:r w:rsidR="001753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94C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2564 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4955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550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49555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26">
        <w:rPr>
          <w:rFonts w:ascii="TH SarabunIT๙" w:hAnsi="TH SarabunIT๙" w:cs="TH SarabunIT๙" w:hint="cs"/>
          <w:sz w:val="32"/>
          <w:szCs w:val="32"/>
          <w:cs/>
        </w:rPr>
        <w:t>ขยายระยะเวลา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>ให้ลูกจ้างหรือนายจ้างที่ได้รับผลกระทบ</w:t>
      </w:r>
      <w:r w:rsidR="008A10BF">
        <w:rPr>
          <w:rFonts w:ascii="TH SarabunIT๙" w:hAnsi="TH SarabunIT๙" w:cs="TH SarabunIT๙"/>
          <w:sz w:val="32"/>
          <w:szCs w:val="32"/>
          <w:cs/>
        </w:rPr>
        <w:br/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ด้านฐานะการเงินจากสถานการณ์การระบาดของโรคติดเชื้อไวรัสโคโรนา </w:t>
      </w:r>
      <w:r w:rsidR="00294C26" w:rsidRPr="001910A3">
        <w:rPr>
          <w:rFonts w:ascii="TH SarabunPSK" w:hAnsi="TH SarabunPSK" w:cs="TH SarabunPSK"/>
          <w:sz w:val="32"/>
          <w:szCs w:val="32"/>
          <w:cs/>
        </w:rPr>
        <w:t>2019 (</w:t>
      </w:r>
      <w:r w:rsidR="00294C26" w:rsidRPr="001910A3">
        <w:rPr>
          <w:rFonts w:ascii="TH SarabunPSK" w:hAnsi="TH SarabunPSK" w:cs="TH SarabunPSK"/>
          <w:sz w:val="32"/>
          <w:szCs w:val="32"/>
        </w:rPr>
        <w:t>COVID-19</w:t>
      </w:r>
      <w:r w:rsidR="00294C26" w:rsidRPr="001910A3">
        <w:rPr>
          <w:rFonts w:ascii="TH SarabunPSK" w:hAnsi="TH SarabunPSK" w:cs="TH SarabunPSK"/>
          <w:sz w:val="32"/>
          <w:szCs w:val="32"/>
          <w:cs/>
        </w:rPr>
        <w:t>)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สามารถหยุดหรือเลื่อนการส่งเงินสะสมหรือเงินสมทบเข้ากองทุนสำรองเลี้ยงชีพได้เป็นการชั่วคราว</w:t>
      </w:r>
      <w:r w:rsidR="00495550">
        <w:rPr>
          <w:rFonts w:ascii="TH SarabunIT๙" w:hAnsi="TH SarabunIT๙" w:cs="TH SarabunIT๙"/>
          <w:sz w:val="32"/>
          <w:szCs w:val="32"/>
        </w:rPr>
        <w:t xml:space="preserve"> </w:t>
      </w:r>
      <w:r w:rsidR="00495550" w:rsidRPr="00F1272A">
        <w:rPr>
          <w:rFonts w:ascii="TH SarabunIT๙" w:hAnsi="TH SarabunIT๙" w:cs="TH SarabunIT๙" w:hint="cs"/>
          <w:color w:val="000000"/>
          <w:szCs w:val="32"/>
          <w:cs/>
        </w:rPr>
        <w:t>ตั้งแต่งวดนำส่งเงินของเดือนมกราคม 2564 จนถึงงวดนำส่งเงินของเดือนมิถุนายน 2564</w:t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0AD3C3B5" w14:textId="074804CA" w:rsidR="005333D0" w:rsidRPr="0091519F" w:rsidRDefault="001910A3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543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เนื่องจากสถานการณ์การระบาดของโรคติดเชื้อไวรัสโคโรนา </w:t>
      </w:r>
      <w:r w:rsidRPr="0083543A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83543A">
        <w:rPr>
          <w:rFonts w:ascii="TH SarabunPSK" w:hAnsi="TH SarabunPSK" w:cs="TH SarabunPSK"/>
          <w:spacing w:val="-2"/>
          <w:sz w:val="32"/>
          <w:szCs w:val="32"/>
        </w:rPr>
        <w:t>COVID-19</w:t>
      </w:r>
      <w:r w:rsidRPr="0083543A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83543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8C753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ยังคง</w:t>
      </w:r>
      <w:r w:rsidRPr="001910A3">
        <w:rPr>
          <w:rFonts w:ascii="TH SarabunIT๙" w:hAnsi="TH SarabunIT๙" w:cs="TH SarabunIT๙" w:hint="cs"/>
          <w:spacing w:val="6"/>
          <w:sz w:val="32"/>
          <w:szCs w:val="32"/>
          <w:cs/>
        </w:rPr>
        <w:t>ส่งผลกระทบต่อสถานการณ์ทางเศรษฐกิจอย่างต่อเนื่อง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5D6E2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อาศัยอำนาจตามความในมาตรา</w:t>
      </w:r>
      <w:r w:rsidR="00FE29DF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10/1</w:t>
      </w:r>
      <w:r w:rsidR="00A2280E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แห่ง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พระราชบัญญัติกองทุนสำรองเลี้ยงชีพ พ.ศ.</w:t>
      </w:r>
      <w:r w:rsidR="00E84226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2530 </w:t>
      </w:r>
      <w:r w:rsidR="00516359" w:rsidRPr="0091519F">
        <w:rPr>
          <w:rFonts w:ascii="TH SarabunIT๙" w:hAnsi="TH SarabunIT๙" w:cs="TH SarabunIT๙"/>
          <w:color w:val="000000" w:themeColor="text1"/>
          <w:szCs w:val="32"/>
          <w:cs/>
        </w:rPr>
        <w:t>ซึ่งแก้ไขเพิ่มเติมโดย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พระราชบัญญัติกองทุนสำรองเลี้ยงชีพ (ฉบับที่ 4) พ.ศ. 2558 </w:t>
      </w:r>
      <w:r w:rsidR="00A2280E" w:rsidRPr="0091519F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รัฐมนตรีว่าการกระทรวงการคลังจึงออกประกาศ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ดังต่อไปนี้</w:t>
      </w:r>
    </w:p>
    <w:p w14:paraId="3D998176" w14:textId="77777777" w:rsidR="0061259A" w:rsidRPr="0091519F" w:rsidRDefault="0061259A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4"/>
          <w:sz w:val="24"/>
          <w:szCs w:val="24"/>
        </w:rPr>
      </w:pPr>
    </w:p>
    <w:p w14:paraId="7907B9BD" w14:textId="68DEC638" w:rsidR="00641374" w:rsidRPr="003E4DAD" w:rsidRDefault="00641374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="00B70143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70A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BB3B1F" w:rsidRPr="0056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นายจ้างที่ได้รับผลกระทบ</w:t>
      </w:r>
      <w:r w:rsidR="000270A4" w:rsidRPr="00C700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ด้านฐานะการเงินจากสถานการณ์การ</w:t>
      </w:r>
      <w:r w:rsidR="00184E3F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ระบาดของโรค</w:t>
      </w:r>
      <w:r w:rsidR="005D6E22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ไวรัสโคโรนา </w:t>
      </w:r>
      <w:r w:rsidR="005D6E22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5D6E2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5D6E22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0270A4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สามารถหยุดหรือเลื่อน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การ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ส่งเงิน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สะสมหรือเงินสมทบ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เข้ากองทุนสำรองเลี้ยงชีพได้เป็นการชั่วคราว 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>ตั้งแต่งวดนำส่งเงินของเดือนกร</w:t>
      </w:r>
      <w:r w:rsidR="00663546">
        <w:rPr>
          <w:rFonts w:ascii="TH SarabunIT๙" w:hAnsi="TH SarabunIT๙" w:cs="TH SarabunIT๙" w:hint="cs"/>
          <w:color w:val="000000"/>
          <w:szCs w:val="32"/>
          <w:cs/>
        </w:rPr>
        <w:t>กฎ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>าคม 2564 จนถึงงวดนำส่งเงินของเดือน</w:t>
      </w:r>
      <w:r w:rsidR="00663546">
        <w:rPr>
          <w:rFonts w:ascii="TH SarabunIT๙" w:hAnsi="TH SarabunIT๙" w:cs="TH SarabunIT๙" w:hint="cs"/>
          <w:color w:val="000000"/>
          <w:szCs w:val="32"/>
          <w:cs/>
        </w:rPr>
        <w:t>ธันวาคม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 xml:space="preserve"> 2564</w:t>
      </w:r>
      <w:r w:rsidR="00D32E3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61259A" w:rsidRPr="003E4DAD">
        <w:rPr>
          <w:rFonts w:ascii="TH SarabunIT๙" w:hAnsi="TH SarabunIT๙" w:cs="TH SarabunIT๙" w:hint="cs"/>
          <w:color w:val="000000" w:themeColor="text1"/>
          <w:szCs w:val="32"/>
          <w:cs/>
        </w:rPr>
        <w:t>โดย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ฝ่ายลูกจ้าง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และนายจ้างที่ไม่ได้นำส่งเงินสะสมหรือเงินสมทบในช่วงนี้ ให้ถือว่าสถานภาพยังคงอยู่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และนับต่อเนื่องไปได้</w:t>
      </w:r>
    </w:p>
    <w:p w14:paraId="50A6A81E" w14:textId="77777777" w:rsidR="00037FC7" w:rsidRPr="0098483E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18"/>
          <w:szCs w:val="24"/>
        </w:rPr>
      </w:pPr>
    </w:p>
    <w:p w14:paraId="6D132F5B" w14:textId="4ACA140F" w:rsidR="0061259A" w:rsidRPr="003E4DAD" w:rsidRDefault="00A70EE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ในกรณี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นายจ้างหยุดหรือเลื่อนการส่งเงินสมทบเข้ากองทุนสำรองเลี้ยงชีพตามวรรคหนึ่ง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A228A1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1F59CD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หากลูกจ้าง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รายใด</w:t>
      </w:r>
      <w:r w:rsidR="007C486C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ประสงค์จะส่งเงินสะสม</w:t>
      </w:r>
      <w:r w:rsidR="001F59CD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เข้ากองทุนสำรองเลี้ยงชีพก็สามารถดำเนินการได้</w:t>
      </w:r>
      <w:r w:rsidR="006C21FF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โดย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นายจ้าง</w:t>
      </w:r>
      <w:r w:rsidR="00B778C5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จะ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ส่งเงินสมทบเข้ากองทุนสำรองเลี้ยงชีพให้แก่ลูกจ้าง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รายนั้นหรือไม่ก็ได้</w:t>
      </w:r>
    </w:p>
    <w:p w14:paraId="6FE3349F" w14:textId="77777777" w:rsidR="00037FC7" w:rsidRPr="0098483E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24"/>
          <w:szCs w:val="24"/>
        </w:rPr>
      </w:pPr>
    </w:p>
    <w:p w14:paraId="0A7EE171" w14:textId="36716505" w:rsidR="0098483E" w:rsidRDefault="002C6E84" w:rsidP="00DC133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การหยุดหรือเลื่อน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การนำส่งเงินเข้ากองทุนสำรองเลี้ยงชีพเป็นการชั่วคราว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จะต้องได้รับความเห็นชอบจากที่ประชุมใหญ่สมาชิก โดยคะแนนเสียงที่ใช้เป็นมติที่ประชุมนั้นจะต้องเป็นไปตาม</w:t>
      </w:r>
      <w:r w:rsidR="008D583D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  </w:t>
      </w:r>
      <w:r w:rsidR="008D583D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Cs w:val="32"/>
          <w:cs/>
          <w:lang w:eastAsia="ja-JP"/>
        </w:rPr>
        <w:br/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ที่กำหนดในข้อบังคับกองทุน หรือต้องไม่น้อยกว่ากึ่งหนึ่ง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ของจำนวนสมาชิกที่เข้าร่วมประชุม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หากไม่ได้กำหนด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ในข้อบังคับกองทุน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และในกรณีที่ไม่สามารถจัดประชุมใหญ่สมาชิกได้ ให้กรรมการใน</w:t>
      </w:r>
      <w:r w:rsidRPr="009A7A5F">
        <w:rPr>
          <w:rFonts w:ascii="TH SarabunIT๙" w:hAnsi="TH SarabunIT๙" w:cs="TH SarabunIT๙" w:hint="cs"/>
          <w:color w:val="000000" w:themeColor="text1"/>
          <w:szCs w:val="32"/>
          <w:cs/>
        </w:rPr>
        <w:t>คณะกรรมการกองทุนสำรองเลี้ยงชีพให้ความเห็นชอบด้วยมติเอกฉันท์ให้หยุดหรือเลื่อนส่งเงินสะสมหรือเงินสมทบเป็นการชั่วคราว</w:t>
      </w:r>
      <w:r w:rsidR="00A97667" w:rsidRPr="009A7A5F">
        <w:rPr>
          <w:rFonts w:ascii="TH SarabunIT๙" w:hAnsi="TH SarabunIT๙" w:cs="TH SarabunIT๙"/>
          <w:color w:val="000000" w:themeColor="text1"/>
          <w:szCs w:val="32"/>
          <w:cs/>
        </w:rPr>
        <w:br/>
      </w:r>
    </w:p>
    <w:p w14:paraId="373D5466" w14:textId="77777777" w:rsidR="00A97667" w:rsidRDefault="00A97667" w:rsidP="00DC133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14:paraId="6177343D" w14:textId="77777777" w:rsidR="0098483E" w:rsidRDefault="0098483E" w:rsidP="009848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22819D2B" w14:textId="77777777" w:rsidR="0098483E" w:rsidRPr="0098483E" w:rsidRDefault="0098483E" w:rsidP="009848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81846F" w14:textId="409B57BC" w:rsidR="002C6E84" w:rsidRPr="006A0943" w:rsidRDefault="002C6E84" w:rsidP="0098483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สำหรับกองทุนสำรองเลี้ยงชีพที่ประกอบด้วย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นายจ้างหลายราย (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>Pooled Fund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ให้ใช้มติที่ประชุมของ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สมาชิกของนายจ้างราย</w:t>
      </w:r>
      <w:r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 ๆ หรือมติคณะกรรมการกองทุนนายจ้างรายนั้น ๆ เป็นเกณฑ์</w:t>
      </w:r>
    </w:p>
    <w:p w14:paraId="30169D48" w14:textId="77777777" w:rsidR="001F59CD" w:rsidRPr="006A0943" w:rsidRDefault="001F59CD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CFB8B2" w14:textId="33D7462C" w:rsidR="002C6E84" w:rsidRPr="0091519F" w:rsidRDefault="002C6E84" w:rsidP="001F6668">
      <w:pPr>
        <w:tabs>
          <w:tab w:val="left" w:pos="216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C47BD0"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="00C47BD0"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ให้นายจ้างหรือ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คณะกรรมการกองทุนสำรองเลี้ยงชีพแจ้งการขอหยุดหรือเลื่อน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การ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ส่งเงินสะสมหรือเงินสมทบ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กองทุนสำรองเลี้ยงชีพต่อนายทะเบียนพร้อมเอกสาร ดังนี้</w:t>
      </w:r>
    </w:p>
    <w:p w14:paraId="03272A51" w14:textId="3C97DD0D" w:rsidR="002C6E84" w:rsidRPr="0091519F" w:rsidRDefault="002C6E8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(1) หนังสือรับรองจากนายจ้างซึ่งรับรองว่ามีปัญหาในการดำเนินกิจการอันเนื่องมาจาก</w:t>
      </w:r>
      <w:r w:rsidR="00184E3F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ไวรัสโคโรนา </w:t>
      </w:r>
      <w:r w:rsidR="00172CFE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โดยมีกรรมการผู้มีอำนาจลงนามผูกพันนายจ้างรายนั้น ๆ</w:t>
      </w:r>
      <w:r w:rsidR="00F64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เป็นผู้ลงล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ายมือชื่อ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</w:p>
    <w:p w14:paraId="28899763" w14:textId="6A9942A0" w:rsidR="002C6E84" w:rsidRPr="0091519F" w:rsidRDefault="002C6E84" w:rsidP="00D73951">
      <w:pPr>
        <w:tabs>
          <w:tab w:val="left" w:pos="226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(2) 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รายงานการประชุมใหญ่สมาชิก หรือรายงานการประชุมคณะกรรมการกองทุนสำรองเลี้ยงชีพ ซึ่งอย่างน้อยต้องมีรายงานว่า นายจ้างมีปัญหาในการดำเนินกิจการอันเนื่องมาจาก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84E3F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ไวรัสโคโรนา </w:t>
      </w:r>
      <w:r w:rsidR="00172CFE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และมีมติที่ระบุรายละเอียดว่า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กองทุนสำรองเลี้ยงชีพจะให้มีการหยุด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หรือเลื่อนส่งเงินสะสมหรือเงินสมทบเป็นการชั่วคราวถึงเม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ื่อใด (ไม่เกินงวดนำส่ง</w:t>
      </w:r>
      <w:r w:rsidR="00CE1B40" w:rsidRPr="00DD4C8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เงิน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ของเดือน</w:t>
      </w:r>
      <w:r w:rsidR="00663546">
        <w:rPr>
          <w:rFonts w:ascii="TH SarabunIT๙" w:hAnsi="TH SarabunIT๙" w:cs="TH SarabunIT๙" w:hint="cs"/>
          <w:color w:val="000000"/>
          <w:szCs w:val="32"/>
          <w:cs/>
        </w:rPr>
        <w:t>ธันว</w:t>
      </w:r>
      <w:r w:rsidR="00AA6AA8">
        <w:rPr>
          <w:rFonts w:ascii="TH SarabunIT๙" w:hAnsi="TH SarabunIT๙" w:cs="TH SarabunIT๙" w:hint="cs"/>
          <w:color w:val="000000"/>
          <w:szCs w:val="32"/>
          <w:cs/>
        </w:rPr>
        <w:t>า</w:t>
      </w:r>
      <w:r w:rsidR="00663546">
        <w:rPr>
          <w:rFonts w:ascii="TH SarabunIT๙" w:hAnsi="TH SarabunIT๙" w:cs="TH SarabunIT๙" w:hint="cs"/>
          <w:color w:val="000000"/>
          <w:szCs w:val="32"/>
          <w:cs/>
        </w:rPr>
        <w:t>คม</w:t>
      </w:r>
      <w:r w:rsidR="00D32E3F" w:rsidRPr="00D32E3F">
        <w:rPr>
          <w:rFonts w:ascii="TH SarabunIT๙" w:hAnsi="TH SarabunIT๙" w:cs="TH SarabunIT๙" w:hint="cs"/>
          <w:color w:val="000000"/>
          <w:szCs w:val="32"/>
          <w:cs/>
        </w:rPr>
        <w:t xml:space="preserve"> 256</w:t>
      </w:r>
      <w:r w:rsidR="00AA6AA8">
        <w:rPr>
          <w:rFonts w:ascii="TH SarabunIT๙" w:hAnsi="TH SarabunIT๙" w:cs="TH SarabunIT๙" w:hint="cs"/>
          <w:color w:val="000000"/>
          <w:szCs w:val="32"/>
          <w:cs/>
        </w:rPr>
        <w:t>4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)</w:t>
      </w:r>
    </w:p>
    <w:p w14:paraId="4C3010DE" w14:textId="77777777" w:rsidR="00C47BD0" w:rsidRPr="0091519F" w:rsidRDefault="00C47BD0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A753F8B" w14:textId="2EF69967" w:rsidR="002C6E84" w:rsidRPr="0091519F" w:rsidRDefault="00C47BD0" w:rsidP="00FE29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ข้อ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เมื่อ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ลูกจ้างและนาย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จ้างจะส่งเงิน</w:t>
      </w:r>
      <w:r w:rsidR="001855F4" w:rsidRPr="001855F4">
        <w:rPr>
          <w:rFonts w:ascii="TH SarabunIT๙" w:hAnsi="TH SarabunIT๙" w:cs="TH SarabunIT๙" w:hint="cs"/>
          <w:spacing w:val="4"/>
          <w:sz w:val="32"/>
          <w:szCs w:val="32"/>
          <w:cs/>
        </w:rPr>
        <w:t>สะสมและเงินสมทบ</w:t>
      </w:r>
      <w:r w:rsidR="00172CF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ตามข้อ 1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เข้า</w:t>
      </w:r>
      <w:r w:rsidR="003045ED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กองทุน</w:t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สำรอง</w:t>
      </w:r>
      <w:r w:rsidR="00C854BE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br/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เลี้ยงชีพ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ต่อไป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ให้แจ้งนายทะเบียนทราบ</w:t>
      </w:r>
    </w:p>
    <w:p w14:paraId="32431B3B" w14:textId="37D6E505" w:rsidR="00D12D76" w:rsidRPr="0091519F" w:rsidRDefault="00D12D76" w:rsidP="00D12D76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37864D9" w14:textId="39DD1400" w:rsidR="00A2280E" w:rsidRPr="00910DD2" w:rsidRDefault="00C47BD0" w:rsidP="005333D0">
      <w:pPr>
        <w:spacing w:after="0" w:line="240" w:lineRule="auto"/>
        <w:ind w:right="-188"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 5</w:t>
      </w:r>
      <w:r w:rsidR="00B46D55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68F7" w:rsidRPr="00910D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2E3F" w:rsidRPr="00E865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  <w:r w:rsidR="00416F7F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CC1BE6F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B38DDA" w14:textId="23A7643C" w:rsidR="00773840" w:rsidRPr="0091519F" w:rsidRDefault="00994FEF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7384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 ณ วันที่</w:t>
      </w:r>
      <w:r w:rsidR="000344B0" w:rsidRP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084726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344B0" w:rsidRP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62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6E257A" w:rsidRPr="009848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848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2F2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6655C2C1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31D48CC" w14:textId="77777777" w:rsidR="006E257A" w:rsidRPr="0091519F" w:rsidRDefault="006E257A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E760E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B68E" w14:textId="74D56EDD" w:rsidR="001B1941" w:rsidRPr="000344B0" w:rsidRDefault="00B53E66">
      <w:pPr>
        <w:spacing w:after="0" w:line="240" w:lineRule="auto"/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(</w:t>
      </w:r>
      <w:proofErr w:type="gramStart"/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นาย</w:t>
      </w:r>
      <w:r w:rsidR="00AA6A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อาคม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AA6A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เติมพิทยาไพสิฐ</w:t>
      </w:r>
      <w:proofErr w:type="gramEnd"/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)</w:t>
      </w:r>
    </w:p>
    <w:p w14:paraId="6AFF2A4B" w14:textId="6D8E016D" w:rsidR="004D4C8F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E257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6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AA8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="006E257A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1259A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รัฐมนตรีว่าการกระทรวงการคลัง</w:t>
      </w:r>
    </w:p>
    <w:p w14:paraId="5A066EBD" w14:textId="77777777" w:rsidR="00445EA2" w:rsidRPr="0091519F" w:rsidRDefault="00445EA2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D32D4A" w14:textId="77777777" w:rsidR="008B6849" w:rsidRPr="0091519F" w:rsidRDefault="008B6849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B6849" w:rsidRPr="0091519F" w:rsidSect="003D19F8">
      <w:headerReference w:type="default" r:id="rId10"/>
      <w:pgSz w:w="11906" w:h="16838" w:code="9"/>
      <w:pgMar w:top="1135" w:right="1440" w:bottom="1135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010B" w14:textId="77777777" w:rsidR="00686C5D" w:rsidRDefault="00686C5D" w:rsidP="000D25E3">
      <w:pPr>
        <w:spacing w:after="0" w:line="240" w:lineRule="auto"/>
      </w:pPr>
      <w:r>
        <w:separator/>
      </w:r>
    </w:p>
  </w:endnote>
  <w:endnote w:type="continuationSeparator" w:id="0">
    <w:p w14:paraId="447FE964" w14:textId="77777777" w:rsidR="00686C5D" w:rsidRDefault="00686C5D" w:rsidP="000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16E7" w14:textId="77777777" w:rsidR="00686C5D" w:rsidRDefault="00686C5D" w:rsidP="000D25E3">
      <w:pPr>
        <w:spacing w:after="0" w:line="240" w:lineRule="auto"/>
      </w:pPr>
      <w:r>
        <w:separator/>
      </w:r>
    </w:p>
  </w:footnote>
  <w:footnote w:type="continuationSeparator" w:id="0">
    <w:p w14:paraId="4AA4A8B3" w14:textId="77777777" w:rsidR="00686C5D" w:rsidRDefault="00686C5D" w:rsidP="000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D3DC" w14:textId="77777777" w:rsidR="001B1941" w:rsidRDefault="001B1941">
    <w:pPr>
      <w:pStyle w:val="Header"/>
      <w:rPr>
        <w:rFonts w:ascii="TH SarabunIT๙" w:hAnsi="TH SarabunIT๙" w:cs="TH SarabunIT๙"/>
        <w:sz w:val="32"/>
        <w:szCs w:val="32"/>
      </w:rPr>
    </w:pPr>
  </w:p>
  <w:p w14:paraId="42796D12" w14:textId="77777777" w:rsidR="00E72D2A" w:rsidRDefault="00E7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188"/>
    <w:multiLevelType w:val="hybridMultilevel"/>
    <w:tmpl w:val="B42CA798"/>
    <w:lvl w:ilvl="0" w:tplc="635067F6">
      <w:start w:val="1"/>
      <w:numFmt w:val="decimal"/>
      <w:lvlText w:val="(%1)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243D5FD3"/>
    <w:multiLevelType w:val="hybridMultilevel"/>
    <w:tmpl w:val="EFE243E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45D45C1"/>
    <w:multiLevelType w:val="hybridMultilevel"/>
    <w:tmpl w:val="5B3EDBA4"/>
    <w:lvl w:ilvl="0" w:tplc="F81E5214">
      <w:start w:val="1"/>
      <w:numFmt w:val="thaiNumbers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144BF"/>
    <w:multiLevelType w:val="hybridMultilevel"/>
    <w:tmpl w:val="C4F8E620"/>
    <w:lvl w:ilvl="0" w:tplc="F89868B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4925C2"/>
    <w:multiLevelType w:val="hybridMultilevel"/>
    <w:tmpl w:val="4956E354"/>
    <w:lvl w:ilvl="0" w:tplc="F57052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845053"/>
    <w:multiLevelType w:val="hybridMultilevel"/>
    <w:tmpl w:val="2D322716"/>
    <w:lvl w:ilvl="0" w:tplc="E63C36C2">
      <w:start w:val="1"/>
      <w:numFmt w:val="decimal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AC1428"/>
    <w:multiLevelType w:val="hybridMultilevel"/>
    <w:tmpl w:val="D754514E"/>
    <w:lvl w:ilvl="0" w:tplc="21808536">
      <w:start w:val="1"/>
      <w:numFmt w:val="thaiLetters"/>
      <w:lvlText w:val="(%1)"/>
      <w:lvlJc w:val="left"/>
      <w:pPr>
        <w:ind w:left="2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5" w:hanging="360"/>
      </w:pPr>
    </w:lvl>
    <w:lvl w:ilvl="2" w:tplc="0409001B" w:tentative="1">
      <w:start w:val="1"/>
      <w:numFmt w:val="lowerRoman"/>
      <w:lvlText w:val="%3."/>
      <w:lvlJc w:val="right"/>
      <w:pPr>
        <w:ind w:left="4285" w:hanging="180"/>
      </w:pPr>
    </w:lvl>
    <w:lvl w:ilvl="3" w:tplc="0409000F" w:tentative="1">
      <w:start w:val="1"/>
      <w:numFmt w:val="decimal"/>
      <w:lvlText w:val="%4."/>
      <w:lvlJc w:val="left"/>
      <w:pPr>
        <w:ind w:left="5005" w:hanging="360"/>
      </w:pPr>
    </w:lvl>
    <w:lvl w:ilvl="4" w:tplc="04090019" w:tentative="1">
      <w:start w:val="1"/>
      <w:numFmt w:val="lowerLetter"/>
      <w:lvlText w:val="%5."/>
      <w:lvlJc w:val="left"/>
      <w:pPr>
        <w:ind w:left="5725" w:hanging="360"/>
      </w:pPr>
    </w:lvl>
    <w:lvl w:ilvl="5" w:tplc="0409001B" w:tentative="1">
      <w:start w:val="1"/>
      <w:numFmt w:val="lowerRoman"/>
      <w:lvlText w:val="%6."/>
      <w:lvlJc w:val="right"/>
      <w:pPr>
        <w:ind w:left="6445" w:hanging="180"/>
      </w:pPr>
    </w:lvl>
    <w:lvl w:ilvl="6" w:tplc="0409000F" w:tentative="1">
      <w:start w:val="1"/>
      <w:numFmt w:val="decimal"/>
      <w:lvlText w:val="%7."/>
      <w:lvlJc w:val="left"/>
      <w:pPr>
        <w:ind w:left="7165" w:hanging="360"/>
      </w:pPr>
    </w:lvl>
    <w:lvl w:ilvl="7" w:tplc="04090019" w:tentative="1">
      <w:start w:val="1"/>
      <w:numFmt w:val="lowerLetter"/>
      <w:lvlText w:val="%8."/>
      <w:lvlJc w:val="left"/>
      <w:pPr>
        <w:ind w:left="7885" w:hanging="360"/>
      </w:pPr>
    </w:lvl>
    <w:lvl w:ilvl="8" w:tplc="0409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E"/>
    <w:rsid w:val="00002110"/>
    <w:rsid w:val="00014730"/>
    <w:rsid w:val="00016475"/>
    <w:rsid w:val="000220A2"/>
    <w:rsid w:val="00022328"/>
    <w:rsid w:val="00024DEE"/>
    <w:rsid w:val="000270A4"/>
    <w:rsid w:val="00027A5C"/>
    <w:rsid w:val="00033F94"/>
    <w:rsid w:val="000344B0"/>
    <w:rsid w:val="00037D73"/>
    <w:rsid w:val="00037FC7"/>
    <w:rsid w:val="0005410F"/>
    <w:rsid w:val="00055EA4"/>
    <w:rsid w:val="0006499D"/>
    <w:rsid w:val="00064E9A"/>
    <w:rsid w:val="00083F19"/>
    <w:rsid w:val="000846AE"/>
    <w:rsid w:val="00084726"/>
    <w:rsid w:val="000900E4"/>
    <w:rsid w:val="0009045D"/>
    <w:rsid w:val="00096B73"/>
    <w:rsid w:val="00097397"/>
    <w:rsid w:val="000A2339"/>
    <w:rsid w:val="000A54E6"/>
    <w:rsid w:val="000C4B79"/>
    <w:rsid w:val="000D25E3"/>
    <w:rsid w:val="000F20CB"/>
    <w:rsid w:val="000F368D"/>
    <w:rsid w:val="000F4730"/>
    <w:rsid w:val="000F7CD5"/>
    <w:rsid w:val="00103513"/>
    <w:rsid w:val="00103D36"/>
    <w:rsid w:val="00106A2D"/>
    <w:rsid w:val="001212B9"/>
    <w:rsid w:val="00123A7E"/>
    <w:rsid w:val="00124048"/>
    <w:rsid w:val="001327CC"/>
    <w:rsid w:val="0014019E"/>
    <w:rsid w:val="00142157"/>
    <w:rsid w:val="001434FD"/>
    <w:rsid w:val="001556CF"/>
    <w:rsid w:val="00156952"/>
    <w:rsid w:val="00156DE9"/>
    <w:rsid w:val="00160695"/>
    <w:rsid w:val="001623F9"/>
    <w:rsid w:val="001637F6"/>
    <w:rsid w:val="0016524F"/>
    <w:rsid w:val="00166E47"/>
    <w:rsid w:val="00172CFE"/>
    <w:rsid w:val="00172D5D"/>
    <w:rsid w:val="00173091"/>
    <w:rsid w:val="001753B7"/>
    <w:rsid w:val="001768F7"/>
    <w:rsid w:val="001833B4"/>
    <w:rsid w:val="00184E3F"/>
    <w:rsid w:val="001855F4"/>
    <w:rsid w:val="0018634D"/>
    <w:rsid w:val="00186694"/>
    <w:rsid w:val="001878C7"/>
    <w:rsid w:val="001910A3"/>
    <w:rsid w:val="001A6B83"/>
    <w:rsid w:val="001A7FFD"/>
    <w:rsid w:val="001B1941"/>
    <w:rsid w:val="001B345E"/>
    <w:rsid w:val="001B738E"/>
    <w:rsid w:val="001C04C9"/>
    <w:rsid w:val="001C0766"/>
    <w:rsid w:val="001C11B5"/>
    <w:rsid w:val="001D770C"/>
    <w:rsid w:val="001F59CD"/>
    <w:rsid w:val="001F5DAF"/>
    <w:rsid w:val="001F6668"/>
    <w:rsid w:val="001F768B"/>
    <w:rsid w:val="00202F0E"/>
    <w:rsid w:val="00204E32"/>
    <w:rsid w:val="002120C4"/>
    <w:rsid w:val="00212736"/>
    <w:rsid w:val="00215104"/>
    <w:rsid w:val="0021691E"/>
    <w:rsid w:val="0022316B"/>
    <w:rsid w:val="00241485"/>
    <w:rsid w:val="002420B1"/>
    <w:rsid w:val="00244625"/>
    <w:rsid w:val="002564BD"/>
    <w:rsid w:val="002634FC"/>
    <w:rsid w:val="00264E38"/>
    <w:rsid w:val="0026658B"/>
    <w:rsid w:val="0027530E"/>
    <w:rsid w:val="0028504A"/>
    <w:rsid w:val="002859B0"/>
    <w:rsid w:val="00287E0D"/>
    <w:rsid w:val="00294C26"/>
    <w:rsid w:val="00297A0D"/>
    <w:rsid w:val="002B526E"/>
    <w:rsid w:val="002C27A4"/>
    <w:rsid w:val="002C6E84"/>
    <w:rsid w:val="002D002B"/>
    <w:rsid w:val="002D116A"/>
    <w:rsid w:val="002D2425"/>
    <w:rsid w:val="002D260A"/>
    <w:rsid w:val="002E20B4"/>
    <w:rsid w:val="002E749F"/>
    <w:rsid w:val="002F0076"/>
    <w:rsid w:val="002F1511"/>
    <w:rsid w:val="002F2B95"/>
    <w:rsid w:val="002F2F66"/>
    <w:rsid w:val="002F66DF"/>
    <w:rsid w:val="003043D7"/>
    <w:rsid w:val="003045ED"/>
    <w:rsid w:val="003074AD"/>
    <w:rsid w:val="00320CEF"/>
    <w:rsid w:val="00322DF0"/>
    <w:rsid w:val="003256E6"/>
    <w:rsid w:val="00337A0B"/>
    <w:rsid w:val="00343D28"/>
    <w:rsid w:val="00344675"/>
    <w:rsid w:val="00345B3B"/>
    <w:rsid w:val="00345D71"/>
    <w:rsid w:val="003654EE"/>
    <w:rsid w:val="003658B3"/>
    <w:rsid w:val="00367AFB"/>
    <w:rsid w:val="0037244E"/>
    <w:rsid w:val="00372B6E"/>
    <w:rsid w:val="00373FD8"/>
    <w:rsid w:val="00395E6E"/>
    <w:rsid w:val="003A358E"/>
    <w:rsid w:val="003B2BD6"/>
    <w:rsid w:val="003B6F1D"/>
    <w:rsid w:val="003D19F8"/>
    <w:rsid w:val="003D371D"/>
    <w:rsid w:val="003D5695"/>
    <w:rsid w:val="003D6E05"/>
    <w:rsid w:val="003E4DAD"/>
    <w:rsid w:val="003E7BE0"/>
    <w:rsid w:val="003F011B"/>
    <w:rsid w:val="003F1637"/>
    <w:rsid w:val="00401A3B"/>
    <w:rsid w:val="00402B35"/>
    <w:rsid w:val="00415C86"/>
    <w:rsid w:val="00416A0E"/>
    <w:rsid w:val="00416F7F"/>
    <w:rsid w:val="004265A4"/>
    <w:rsid w:val="004308C5"/>
    <w:rsid w:val="00430AF4"/>
    <w:rsid w:val="004322F4"/>
    <w:rsid w:val="00432471"/>
    <w:rsid w:val="00434827"/>
    <w:rsid w:val="00435AC3"/>
    <w:rsid w:val="004365ED"/>
    <w:rsid w:val="00436737"/>
    <w:rsid w:val="00442E8A"/>
    <w:rsid w:val="00445EA2"/>
    <w:rsid w:val="00451D16"/>
    <w:rsid w:val="004541C1"/>
    <w:rsid w:val="00456263"/>
    <w:rsid w:val="00456AAE"/>
    <w:rsid w:val="00464E5C"/>
    <w:rsid w:val="0046550D"/>
    <w:rsid w:val="00473BC0"/>
    <w:rsid w:val="00473DE0"/>
    <w:rsid w:val="00495550"/>
    <w:rsid w:val="00497452"/>
    <w:rsid w:val="004A518C"/>
    <w:rsid w:val="004A5644"/>
    <w:rsid w:val="004A7BF9"/>
    <w:rsid w:val="004B28A4"/>
    <w:rsid w:val="004B2A6E"/>
    <w:rsid w:val="004C0796"/>
    <w:rsid w:val="004C3250"/>
    <w:rsid w:val="004D0C79"/>
    <w:rsid w:val="004D4C8F"/>
    <w:rsid w:val="004D5ADE"/>
    <w:rsid w:val="004D749D"/>
    <w:rsid w:val="004E1455"/>
    <w:rsid w:val="004E1AF6"/>
    <w:rsid w:val="004E37E7"/>
    <w:rsid w:val="004F0314"/>
    <w:rsid w:val="004F4CC9"/>
    <w:rsid w:val="005075DB"/>
    <w:rsid w:val="005102A2"/>
    <w:rsid w:val="00513887"/>
    <w:rsid w:val="00513B18"/>
    <w:rsid w:val="00513B68"/>
    <w:rsid w:val="00515082"/>
    <w:rsid w:val="00516359"/>
    <w:rsid w:val="0051769F"/>
    <w:rsid w:val="00520E6B"/>
    <w:rsid w:val="00523040"/>
    <w:rsid w:val="005249B7"/>
    <w:rsid w:val="0052545C"/>
    <w:rsid w:val="005266E8"/>
    <w:rsid w:val="0052773D"/>
    <w:rsid w:val="00530DAA"/>
    <w:rsid w:val="005333D0"/>
    <w:rsid w:val="00544660"/>
    <w:rsid w:val="005451F6"/>
    <w:rsid w:val="00550EC2"/>
    <w:rsid w:val="00552C95"/>
    <w:rsid w:val="0055326A"/>
    <w:rsid w:val="00553332"/>
    <w:rsid w:val="00555D7B"/>
    <w:rsid w:val="00561CF0"/>
    <w:rsid w:val="0056295E"/>
    <w:rsid w:val="00562CA3"/>
    <w:rsid w:val="0056475A"/>
    <w:rsid w:val="00565F18"/>
    <w:rsid w:val="00580230"/>
    <w:rsid w:val="00580613"/>
    <w:rsid w:val="005848B4"/>
    <w:rsid w:val="00585980"/>
    <w:rsid w:val="00585EBA"/>
    <w:rsid w:val="00590BED"/>
    <w:rsid w:val="00593CBE"/>
    <w:rsid w:val="00594A3C"/>
    <w:rsid w:val="005957FE"/>
    <w:rsid w:val="005A538D"/>
    <w:rsid w:val="005A6CA0"/>
    <w:rsid w:val="005B3A35"/>
    <w:rsid w:val="005B5163"/>
    <w:rsid w:val="005B750B"/>
    <w:rsid w:val="005C058C"/>
    <w:rsid w:val="005C6795"/>
    <w:rsid w:val="005D631F"/>
    <w:rsid w:val="005D6DC8"/>
    <w:rsid w:val="005D6E22"/>
    <w:rsid w:val="005F271B"/>
    <w:rsid w:val="00600747"/>
    <w:rsid w:val="00603EF3"/>
    <w:rsid w:val="006075A7"/>
    <w:rsid w:val="00607E0C"/>
    <w:rsid w:val="006111F0"/>
    <w:rsid w:val="00612103"/>
    <w:rsid w:val="0061259A"/>
    <w:rsid w:val="0061426B"/>
    <w:rsid w:val="00616D92"/>
    <w:rsid w:val="006223F1"/>
    <w:rsid w:val="00624F1A"/>
    <w:rsid w:val="006374CE"/>
    <w:rsid w:val="00641374"/>
    <w:rsid w:val="00652129"/>
    <w:rsid w:val="00653A14"/>
    <w:rsid w:val="00653AA8"/>
    <w:rsid w:val="00662AF8"/>
    <w:rsid w:val="00663546"/>
    <w:rsid w:val="0066493D"/>
    <w:rsid w:val="00667934"/>
    <w:rsid w:val="00672A78"/>
    <w:rsid w:val="00675894"/>
    <w:rsid w:val="00680CDA"/>
    <w:rsid w:val="00686C5D"/>
    <w:rsid w:val="006928C9"/>
    <w:rsid w:val="006A0943"/>
    <w:rsid w:val="006A0E38"/>
    <w:rsid w:val="006A44C5"/>
    <w:rsid w:val="006B7CB5"/>
    <w:rsid w:val="006C21FF"/>
    <w:rsid w:val="006C2331"/>
    <w:rsid w:val="006C3DE5"/>
    <w:rsid w:val="006C74E1"/>
    <w:rsid w:val="006D620A"/>
    <w:rsid w:val="006D7E02"/>
    <w:rsid w:val="006E257A"/>
    <w:rsid w:val="006E302D"/>
    <w:rsid w:val="006E4294"/>
    <w:rsid w:val="006F5505"/>
    <w:rsid w:val="006F7B34"/>
    <w:rsid w:val="00702869"/>
    <w:rsid w:val="007105DD"/>
    <w:rsid w:val="007127B8"/>
    <w:rsid w:val="00712BD8"/>
    <w:rsid w:val="00713DBE"/>
    <w:rsid w:val="00720224"/>
    <w:rsid w:val="00721732"/>
    <w:rsid w:val="00725BE3"/>
    <w:rsid w:val="00733B5F"/>
    <w:rsid w:val="0073493E"/>
    <w:rsid w:val="00734B6B"/>
    <w:rsid w:val="0073582F"/>
    <w:rsid w:val="00746B1C"/>
    <w:rsid w:val="007520C6"/>
    <w:rsid w:val="007568FA"/>
    <w:rsid w:val="00762193"/>
    <w:rsid w:val="00773840"/>
    <w:rsid w:val="00790731"/>
    <w:rsid w:val="007917C4"/>
    <w:rsid w:val="007951A8"/>
    <w:rsid w:val="007A6B86"/>
    <w:rsid w:val="007A7DA4"/>
    <w:rsid w:val="007B754F"/>
    <w:rsid w:val="007C486C"/>
    <w:rsid w:val="007C50FF"/>
    <w:rsid w:val="007D4422"/>
    <w:rsid w:val="007D6065"/>
    <w:rsid w:val="007E38B5"/>
    <w:rsid w:val="007E4209"/>
    <w:rsid w:val="007F0922"/>
    <w:rsid w:val="007F5224"/>
    <w:rsid w:val="008015AA"/>
    <w:rsid w:val="00801D27"/>
    <w:rsid w:val="00805823"/>
    <w:rsid w:val="00806D7B"/>
    <w:rsid w:val="00807D05"/>
    <w:rsid w:val="0081095B"/>
    <w:rsid w:val="00820F17"/>
    <w:rsid w:val="0082432D"/>
    <w:rsid w:val="00825DFB"/>
    <w:rsid w:val="0082611E"/>
    <w:rsid w:val="008264DB"/>
    <w:rsid w:val="00833742"/>
    <w:rsid w:val="0083543A"/>
    <w:rsid w:val="00872675"/>
    <w:rsid w:val="008751D4"/>
    <w:rsid w:val="00887807"/>
    <w:rsid w:val="00891FC9"/>
    <w:rsid w:val="00896A70"/>
    <w:rsid w:val="008A10BF"/>
    <w:rsid w:val="008A55A2"/>
    <w:rsid w:val="008A5C99"/>
    <w:rsid w:val="008A6B2D"/>
    <w:rsid w:val="008B2CFE"/>
    <w:rsid w:val="008B6849"/>
    <w:rsid w:val="008C03B9"/>
    <w:rsid w:val="008C0539"/>
    <w:rsid w:val="008C070D"/>
    <w:rsid w:val="008C4161"/>
    <w:rsid w:val="008C753B"/>
    <w:rsid w:val="008D3B56"/>
    <w:rsid w:val="008D583D"/>
    <w:rsid w:val="008E0763"/>
    <w:rsid w:val="008E0889"/>
    <w:rsid w:val="008E2581"/>
    <w:rsid w:val="008E57E1"/>
    <w:rsid w:val="008F32E6"/>
    <w:rsid w:val="00900441"/>
    <w:rsid w:val="00905CFA"/>
    <w:rsid w:val="00910DD2"/>
    <w:rsid w:val="00911B91"/>
    <w:rsid w:val="0091519F"/>
    <w:rsid w:val="00917C69"/>
    <w:rsid w:val="00920E2C"/>
    <w:rsid w:val="00921DBA"/>
    <w:rsid w:val="00921F0C"/>
    <w:rsid w:val="00922A71"/>
    <w:rsid w:val="00924FCE"/>
    <w:rsid w:val="00930904"/>
    <w:rsid w:val="00931E13"/>
    <w:rsid w:val="00941D77"/>
    <w:rsid w:val="0095390C"/>
    <w:rsid w:val="00954FFA"/>
    <w:rsid w:val="00963229"/>
    <w:rsid w:val="00965852"/>
    <w:rsid w:val="00965D3A"/>
    <w:rsid w:val="009673B6"/>
    <w:rsid w:val="00967809"/>
    <w:rsid w:val="009768C6"/>
    <w:rsid w:val="00980E5E"/>
    <w:rsid w:val="00982E96"/>
    <w:rsid w:val="0098483E"/>
    <w:rsid w:val="00985B2F"/>
    <w:rsid w:val="009921F5"/>
    <w:rsid w:val="00994903"/>
    <w:rsid w:val="00994FEF"/>
    <w:rsid w:val="00995E45"/>
    <w:rsid w:val="00996A57"/>
    <w:rsid w:val="00997D3B"/>
    <w:rsid w:val="009A456C"/>
    <w:rsid w:val="009A5AD5"/>
    <w:rsid w:val="009A787A"/>
    <w:rsid w:val="009A7A5F"/>
    <w:rsid w:val="009B796C"/>
    <w:rsid w:val="009C098F"/>
    <w:rsid w:val="009C4510"/>
    <w:rsid w:val="009D4632"/>
    <w:rsid w:val="009E0010"/>
    <w:rsid w:val="009E571D"/>
    <w:rsid w:val="009E7A02"/>
    <w:rsid w:val="009F5AC6"/>
    <w:rsid w:val="009F6851"/>
    <w:rsid w:val="00A007D8"/>
    <w:rsid w:val="00A029E8"/>
    <w:rsid w:val="00A03EC5"/>
    <w:rsid w:val="00A05B1F"/>
    <w:rsid w:val="00A07861"/>
    <w:rsid w:val="00A11B32"/>
    <w:rsid w:val="00A1420C"/>
    <w:rsid w:val="00A14909"/>
    <w:rsid w:val="00A16ABF"/>
    <w:rsid w:val="00A2280E"/>
    <w:rsid w:val="00A228A1"/>
    <w:rsid w:val="00A23DF0"/>
    <w:rsid w:val="00A27FC3"/>
    <w:rsid w:val="00A3159E"/>
    <w:rsid w:val="00A31FF5"/>
    <w:rsid w:val="00A40247"/>
    <w:rsid w:val="00A40C6E"/>
    <w:rsid w:val="00A415F2"/>
    <w:rsid w:val="00A503E7"/>
    <w:rsid w:val="00A6258E"/>
    <w:rsid w:val="00A626BC"/>
    <w:rsid w:val="00A633F4"/>
    <w:rsid w:val="00A64BD7"/>
    <w:rsid w:val="00A70BCD"/>
    <w:rsid w:val="00A70EE7"/>
    <w:rsid w:val="00A724FA"/>
    <w:rsid w:val="00A76681"/>
    <w:rsid w:val="00A82FDD"/>
    <w:rsid w:val="00A842AE"/>
    <w:rsid w:val="00A97667"/>
    <w:rsid w:val="00AA2369"/>
    <w:rsid w:val="00AA54F6"/>
    <w:rsid w:val="00AA6AA8"/>
    <w:rsid w:val="00AB5467"/>
    <w:rsid w:val="00AD0A67"/>
    <w:rsid w:val="00AD3DD8"/>
    <w:rsid w:val="00AD6083"/>
    <w:rsid w:val="00AE2641"/>
    <w:rsid w:val="00AE6795"/>
    <w:rsid w:val="00AF2C69"/>
    <w:rsid w:val="00AF42AC"/>
    <w:rsid w:val="00AF6A94"/>
    <w:rsid w:val="00B00D6B"/>
    <w:rsid w:val="00B10465"/>
    <w:rsid w:val="00B104B4"/>
    <w:rsid w:val="00B12CB1"/>
    <w:rsid w:val="00B2040F"/>
    <w:rsid w:val="00B22896"/>
    <w:rsid w:val="00B236E9"/>
    <w:rsid w:val="00B25EAC"/>
    <w:rsid w:val="00B26C66"/>
    <w:rsid w:val="00B361E8"/>
    <w:rsid w:val="00B45439"/>
    <w:rsid w:val="00B46D55"/>
    <w:rsid w:val="00B47773"/>
    <w:rsid w:val="00B50C28"/>
    <w:rsid w:val="00B51B0B"/>
    <w:rsid w:val="00B53B78"/>
    <w:rsid w:val="00B53E66"/>
    <w:rsid w:val="00B543C6"/>
    <w:rsid w:val="00B560D6"/>
    <w:rsid w:val="00B5689C"/>
    <w:rsid w:val="00B5765D"/>
    <w:rsid w:val="00B62BBE"/>
    <w:rsid w:val="00B64D88"/>
    <w:rsid w:val="00B64E8B"/>
    <w:rsid w:val="00B650DB"/>
    <w:rsid w:val="00B70029"/>
    <w:rsid w:val="00B70143"/>
    <w:rsid w:val="00B75D34"/>
    <w:rsid w:val="00B76A93"/>
    <w:rsid w:val="00B778C5"/>
    <w:rsid w:val="00B80588"/>
    <w:rsid w:val="00B8067B"/>
    <w:rsid w:val="00B84836"/>
    <w:rsid w:val="00B853E2"/>
    <w:rsid w:val="00B90B27"/>
    <w:rsid w:val="00B96359"/>
    <w:rsid w:val="00BB2AB9"/>
    <w:rsid w:val="00BB3B1F"/>
    <w:rsid w:val="00BB506F"/>
    <w:rsid w:val="00BB557B"/>
    <w:rsid w:val="00BB5AD3"/>
    <w:rsid w:val="00BB790E"/>
    <w:rsid w:val="00BC78DB"/>
    <w:rsid w:val="00BE23D5"/>
    <w:rsid w:val="00BE25D4"/>
    <w:rsid w:val="00BE5511"/>
    <w:rsid w:val="00BE7367"/>
    <w:rsid w:val="00BF458C"/>
    <w:rsid w:val="00BF63CF"/>
    <w:rsid w:val="00BF67C7"/>
    <w:rsid w:val="00C01F45"/>
    <w:rsid w:val="00C032F7"/>
    <w:rsid w:val="00C040FA"/>
    <w:rsid w:val="00C055F7"/>
    <w:rsid w:val="00C05BEB"/>
    <w:rsid w:val="00C06C6F"/>
    <w:rsid w:val="00C07B48"/>
    <w:rsid w:val="00C23D6C"/>
    <w:rsid w:val="00C25214"/>
    <w:rsid w:val="00C30A24"/>
    <w:rsid w:val="00C30D29"/>
    <w:rsid w:val="00C47447"/>
    <w:rsid w:val="00C47BD0"/>
    <w:rsid w:val="00C5003F"/>
    <w:rsid w:val="00C5010F"/>
    <w:rsid w:val="00C507B7"/>
    <w:rsid w:val="00C53DD1"/>
    <w:rsid w:val="00C54057"/>
    <w:rsid w:val="00C578C0"/>
    <w:rsid w:val="00C61EF3"/>
    <w:rsid w:val="00C666A2"/>
    <w:rsid w:val="00C6790D"/>
    <w:rsid w:val="00C70041"/>
    <w:rsid w:val="00C7273E"/>
    <w:rsid w:val="00C7623D"/>
    <w:rsid w:val="00C854BE"/>
    <w:rsid w:val="00C856BF"/>
    <w:rsid w:val="00C87C7F"/>
    <w:rsid w:val="00CA31B0"/>
    <w:rsid w:val="00CA572C"/>
    <w:rsid w:val="00CA58ED"/>
    <w:rsid w:val="00CA651A"/>
    <w:rsid w:val="00CB24CE"/>
    <w:rsid w:val="00CB2877"/>
    <w:rsid w:val="00CC3F85"/>
    <w:rsid w:val="00CC4468"/>
    <w:rsid w:val="00CD04A1"/>
    <w:rsid w:val="00CD0878"/>
    <w:rsid w:val="00CD14B5"/>
    <w:rsid w:val="00CD48AE"/>
    <w:rsid w:val="00CD4D4A"/>
    <w:rsid w:val="00CD4E71"/>
    <w:rsid w:val="00CD4FF7"/>
    <w:rsid w:val="00CE1B40"/>
    <w:rsid w:val="00CF476F"/>
    <w:rsid w:val="00CF66B4"/>
    <w:rsid w:val="00D12D76"/>
    <w:rsid w:val="00D17032"/>
    <w:rsid w:val="00D27D6D"/>
    <w:rsid w:val="00D30E2F"/>
    <w:rsid w:val="00D32E3F"/>
    <w:rsid w:val="00D36E9A"/>
    <w:rsid w:val="00D37265"/>
    <w:rsid w:val="00D515CE"/>
    <w:rsid w:val="00D542F0"/>
    <w:rsid w:val="00D626A3"/>
    <w:rsid w:val="00D63CB3"/>
    <w:rsid w:val="00D63D95"/>
    <w:rsid w:val="00D64B1F"/>
    <w:rsid w:val="00D66766"/>
    <w:rsid w:val="00D73951"/>
    <w:rsid w:val="00D7508D"/>
    <w:rsid w:val="00D8098B"/>
    <w:rsid w:val="00D87CE2"/>
    <w:rsid w:val="00D92AE3"/>
    <w:rsid w:val="00D97C6A"/>
    <w:rsid w:val="00DA3FC2"/>
    <w:rsid w:val="00DB2FDC"/>
    <w:rsid w:val="00DB4FB4"/>
    <w:rsid w:val="00DB59CA"/>
    <w:rsid w:val="00DC1333"/>
    <w:rsid w:val="00DC254F"/>
    <w:rsid w:val="00DD4C84"/>
    <w:rsid w:val="00DE15AE"/>
    <w:rsid w:val="00DE2BBE"/>
    <w:rsid w:val="00DE798F"/>
    <w:rsid w:val="00E002EE"/>
    <w:rsid w:val="00E007CC"/>
    <w:rsid w:val="00E0312A"/>
    <w:rsid w:val="00E03470"/>
    <w:rsid w:val="00E06303"/>
    <w:rsid w:val="00E06FC2"/>
    <w:rsid w:val="00E1053F"/>
    <w:rsid w:val="00E1221D"/>
    <w:rsid w:val="00E144DB"/>
    <w:rsid w:val="00E32408"/>
    <w:rsid w:val="00E32A79"/>
    <w:rsid w:val="00E34079"/>
    <w:rsid w:val="00E36E8F"/>
    <w:rsid w:val="00E440A5"/>
    <w:rsid w:val="00E45F8D"/>
    <w:rsid w:val="00E4616D"/>
    <w:rsid w:val="00E474AB"/>
    <w:rsid w:val="00E51893"/>
    <w:rsid w:val="00E536BD"/>
    <w:rsid w:val="00E61E24"/>
    <w:rsid w:val="00E6360E"/>
    <w:rsid w:val="00E66649"/>
    <w:rsid w:val="00E666E5"/>
    <w:rsid w:val="00E72743"/>
    <w:rsid w:val="00E72D2A"/>
    <w:rsid w:val="00E72F61"/>
    <w:rsid w:val="00E76CF8"/>
    <w:rsid w:val="00E8373C"/>
    <w:rsid w:val="00E84226"/>
    <w:rsid w:val="00E851BF"/>
    <w:rsid w:val="00E8561F"/>
    <w:rsid w:val="00E86538"/>
    <w:rsid w:val="00E87078"/>
    <w:rsid w:val="00E91211"/>
    <w:rsid w:val="00E95B5A"/>
    <w:rsid w:val="00EA0692"/>
    <w:rsid w:val="00EA0BE5"/>
    <w:rsid w:val="00EA22ED"/>
    <w:rsid w:val="00EA5F01"/>
    <w:rsid w:val="00EB4F26"/>
    <w:rsid w:val="00EB5EC2"/>
    <w:rsid w:val="00EC1F98"/>
    <w:rsid w:val="00EC6580"/>
    <w:rsid w:val="00EC6C85"/>
    <w:rsid w:val="00ED0763"/>
    <w:rsid w:val="00ED3918"/>
    <w:rsid w:val="00ED505D"/>
    <w:rsid w:val="00EF1DEE"/>
    <w:rsid w:val="00EF35A4"/>
    <w:rsid w:val="00EF63B6"/>
    <w:rsid w:val="00F00D41"/>
    <w:rsid w:val="00F01C2F"/>
    <w:rsid w:val="00F02D91"/>
    <w:rsid w:val="00F10DC3"/>
    <w:rsid w:val="00F149D1"/>
    <w:rsid w:val="00F21E28"/>
    <w:rsid w:val="00F2526A"/>
    <w:rsid w:val="00F25559"/>
    <w:rsid w:val="00F27458"/>
    <w:rsid w:val="00F323B9"/>
    <w:rsid w:val="00F336DF"/>
    <w:rsid w:val="00F373DF"/>
    <w:rsid w:val="00F41C25"/>
    <w:rsid w:val="00F47F85"/>
    <w:rsid w:val="00F56618"/>
    <w:rsid w:val="00F61937"/>
    <w:rsid w:val="00F641D4"/>
    <w:rsid w:val="00F64B60"/>
    <w:rsid w:val="00F65109"/>
    <w:rsid w:val="00F65E2A"/>
    <w:rsid w:val="00F6650D"/>
    <w:rsid w:val="00F679CB"/>
    <w:rsid w:val="00F75BD5"/>
    <w:rsid w:val="00F767A8"/>
    <w:rsid w:val="00F7790D"/>
    <w:rsid w:val="00F8052C"/>
    <w:rsid w:val="00F8181C"/>
    <w:rsid w:val="00F81841"/>
    <w:rsid w:val="00F84BDB"/>
    <w:rsid w:val="00F91008"/>
    <w:rsid w:val="00F967BF"/>
    <w:rsid w:val="00FA0095"/>
    <w:rsid w:val="00FA4CAC"/>
    <w:rsid w:val="00FB5DD5"/>
    <w:rsid w:val="00FC06ED"/>
    <w:rsid w:val="00FC17EB"/>
    <w:rsid w:val="00FC1EC9"/>
    <w:rsid w:val="00FD4399"/>
    <w:rsid w:val="00FE14B4"/>
    <w:rsid w:val="00FE29DF"/>
    <w:rsid w:val="00FE3F24"/>
    <w:rsid w:val="00FE6BAE"/>
    <w:rsid w:val="00FF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1D55"/>
  <w15:docId w15:val="{4E8005A6-540D-444B-9F02-7C786DB5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E3"/>
  </w:style>
  <w:style w:type="paragraph" w:styleId="Footer">
    <w:name w:val="footer"/>
    <w:basedOn w:val="Normal"/>
    <w:link w:val="Foot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E3"/>
  </w:style>
  <w:style w:type="paragraph" w:styleId="ListParagraph">
    <w:name w:val="List Paragraph"/>
    <w:basedOn w:val="Normal"/>
    <w:uiPriority w:val="34"/>
    <w:qFormat/>
    <w:rsid w:val="004C0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B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B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B3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3B"/>
    <w:rPr>
      <w:b/>
      <w:bCs/>
      <w:sz w:val="20"/>
      <w:szCs w:val="25"/>
    </w:rPr>
  </w:style>
  <w:style w:type="character" w:customStyle="1" w:styleId="apple-converted-space">
    <w:name w:val="apple-converted-space"/>
    <w:basedOn w:val="DefaultParagraphFont"/>
    <w:rsid w:val="002F0076"/>
  </w:style>
  <w:style w:type="character" w:styleId="Hyperlink">
    <w:name w:val="Hyperlink"/>
    <w:basedOn w:val="DefaultParagraphFont"/>
    <w:uiPriority w:val="99"/>
    <w:semiHidden/>
    <w:unhideWhenUsed/>
    <w:rsid w:val="00733B5F"/>
    <w:rPr>
      <w:color w:val="0000FF"/>
      <w:u w:val="single"/>
    </w:rPr>
  </w:style>
  <w:style w:type="paragraph" w:customStyle="1" w:styleId="style2">
    <w:name w:val="style2"/>
    <w:basedOn w:val="Normal"/>
    <w:rsid w:val="008751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E2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FC924E-FFCE-48DD-A5B8-F2F9B4596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15B82-61D1-4E99-A1AA-2EA16778A948}"/>
</file>

<file path=customXml/itemProps3.xml><?xml version="1.0" encoding="utf-8"?>
<ds:datastoreItem xmlns:ds="http://schemas.openxmlformats.org/officeDocument/2006/customXml" ds:itemID="{78609B16-8D7C-4082-ABC0-3F06D51C7F3F}"/>
</file>

<file path=customXml/itemProps4.xml><?xml version="1.0" encoding="utf-8"?>
<ds:datastoreItem xmlns:ds="http://schemas.openxmlformats.org/officeDocument/2006/customXml" ds:itemID="{C4231395-80F1-4E60-A4A5-4C8255AC9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Thitima Marungrueng</cp:lastModifiedBy>
  <cp:revision>2</cp:revision>
  <cp:lastPrinted>2021-05-31T07:32:00Z</cp:lastPrinted>
  <dcterms:created xsi:type="dcterms:W3CDTF">2021-07-15T07:47:00Z</dcterms:created>
  <dcterms:modified xsi:type="dcterms:W3CDTF">2021-07-15T07:47:00Z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