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CF4539" w:rsidR="00CF4539" w:rsidP="00CF4539" w:rsidRDefault="009B7E52" w14:paraId="607E7810" w14:textId="5E4CA3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35A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F0CA3" wp14:editId="5D19CE95">
                <wp:simplePos x="0" y="0"/>
                <wp:positionH relativeFrom="column">
                  <wp:posOffset>5934555</wp:posOffset>
                </wp:positionH>
                <wp:positionV relativeFrom="paragraph">
                  <wp:posOffset>-552714</wp:posOffset>
                </wp:positionV>
                <wp:extent cx="664234" cy="595222"/>
                <wp:effectExtent l="0" t="0" r="2159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59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Pr="009B7E52" w:rsidR="009B7E52" w:rsidP="009B7E52" w:rsidRDefault="009B7E52" w14:paraId="762842A6" w14:textId="3AD2AFD1">
                            <w:pPr>
                              <w:jc w:val="center"/>
                              <w:rPr>
                                <w:sz w:val="56"/>
                                <w:szCs w:val="96"/>
                                <w:cs/>
                              </w:rPr>
                            </w:pPr>
                            <w:r w:rsidRPr="009B7E52">
                              <w:rPr>
                                <w:sz w:val="56"/>
                                <w:szCs w:val="96"/>
                              </w:rPr>
                              <w:t>F1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C992DE2">
              <v:shapetype id="_x0000_t202" coordsize="21600,21600" o:spt="202" path="m,l,21600r21600,l21600,xe" w14:anchorId="619F0CA3">
                <v:stroke joinstyle="miter"/>
                <v:path gradientshapeok="t" o:connecttype="rect"/>
              </v:shapetype>
              <v:shape id="Text Box 5" style="position:absolute;left:0;text-align:left;margin-left:467.3pt;margin-top:-43.5pt;width:52.3pt;height:4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">
                <v:textbox>
                  <w:txbxContent>
                    <w:p w:rsidRPr="009B7E52" w:rsidR="009B7E52" w:rsidP="009B7E52" w:rsidRDefault="009B7E52" w14:paraId="65BF7228" w14:textId="3AD2AFD1">
                      <w:pPr>
                        <w:jc w:val="center"/>
                        <w:rPr>
                          <w:sz w:val="56"/>
                          <w:szCs w:val="96"/>
                          <w:cs/>
                        </w:rPr>
                      </w:pPr>
                      <w:r w:rsidRPr="009B7E52">
                        <w:rPr>
                          <w:sz w:val="56"/>
                          <w:szCs w:val="96"/>
                        </w:rPr>
                        <w:t>F1</w:t>
                      </w:r>
                    </w:p>
                  </w:txbxContent>
                </v:textbox>
              </v:shape>
            </w:pict>
          </mc:Fallback>
        </mc:AlternateContent>
      </w:r>
      <w:r w:rsidRPr="00B935A5" w:rsidR="008E466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B935A5" w:rsidR="009C6057">
        <w:rPr>
          <w:rFonts w:ascii="TH SarabunPSK" w:hAnsi="TH SarabunPSK" w:cs="TH SarabunPSK"/>
          <w:b/>
          <w:bCs/>
          <w:sz w:val="32"/>
          <w:szCs w:val="32"/>
          <w:cs/>
        </w:rPr>
        <w:t>แสดงความจำนง</w:t>
      </w:r>
      <w:r w:rsidRPr="00B935A5" w:rsidR="008E4660">
        <w:rPr>
          <w:rFonts w:ascii="TH SarabunPSK" w:hAnsi="TH SarabunPSK" w:cs="TH SarabunPSK"/>
          <w:b/>
          <w:bCs/>
          <w:sz w:val="32"/>
          <w:szCs w:val="32"/>
          <w:cs/>
        </w:rPr>
        <w:t>การเข้าร่วม</w:t>
      </w:r>
      <w:r w:rsidR="001052B1">
        <w:rPr>
          <w:rFonts w:hint="cs" w:ascii="TH SarabunPSK" w:hAnsi="TH SarabunPSK" w:cs="TH SarabunPSK"/>
          <w:b/>
          <w:bCs/>
          <w:sz w:val="32"/>
          <w:szCs w:val="32"/>
          <w:cs/>
        </w:rPr>
        <w:t>โครงการ</w:t>
      </w:r>
      <w:r w:rsidR="00CF4539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Pr="00B935A5" w:rsidR="009804CE" w:rsidP="00947BB7" w:rsidRDefault="00EE219F" w14:paraId="2344611A" w14:textId="4688E7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35A5" w:rsidR="00EE219F">
        <w:rPr>
          <w:rFonts w:ascii="TH SarabunPSK" w:hAnsi="TH SarabunPSK" w:cs="TH SarabunPSK"/>
          <w:b w:val="1"/>
          <w:bCs w:val="1"/>
          <w:sz w:val="32"/>
          <w:szCs w:val="32"/>
          <w:cs/>
        </w:rPr>
        <w:t>ชื่อ</w:t>
      </w:r>
      <w:r w:rsidRPr="00B935A5" w:rsidR="00D678E2">
        <w:rPr>
          <w:rFonts w:ascii="TH SarabunPSK" w:hAnsi="TH SarabunPSK" w:cs="TH SarabunPSK"/>
          <w:b w:val="1"/>
          <w:bCs w:val="1"/>
          <w:sz w:val="32"/>
          <w:szCs w:val="32"/>
          <w:cs/>
        </w:rPr>
        <w:t>ผู้ประกอบธุรกิจ</w:t>
      </w:r>
      <w:r w:rsidRPr="00B935A5" w:rsidR="0035731E">
        <w:rPr>
          <w:rFonts w:ascii="TH SarabunPSK" w:hAnsi="TH SarabunPSK" w:cs="TH SarabunPSK"/>
          <w:sz w:val="32"/>
          <w:szCs w:val="32"/>
        </w:rPr>
        <w:t>…</w:t>
      </w:r>
      <w:r w:rsidRPr="00B935A5" w:rsidR="00EE219F">
        <w:rPr>
          <w:rFonts w:ascii="TH SarabunPSK" w:hAnsi="TH SarabunPSK" w:cs="TH SarabunPSK"/>
          <w:sz w:val="32"/>
          <w:szCs w:val="32"/>
          <w:cs/>
        </w:rPr>
        <w:t>............</w:t>
      </w:r>
      <w:r w:rsidRPr="00B935A5" w:rsidR="00EE219F">
        <w:rPr>
          <w:rFonts w:ascii="TH SarabunPSK" w:hAnsi="TH SarabunPSK" w:cs="TH SarabunPSK"/>
          <w:sz w:val="32"/>
          <w:szCs w:val="32"/>
          <w:cs/>
        </w:rPr>
        <w:t>.....</w:t>
      </w:r>
      <w:r w:rsidRPr="00B935A5" w:rsidR="00A71823">
        <w:rPr>
          <w:rFonts w:ascii="TH SarabunPSK" w:hAnsi="TH SarabunPSK" w:cs="TH SarabunPSK"/>
          <w:sz w:val="32"/>
          <w:szCs w:val="32"/>
        </w:rPr>
        <w:t>..</w:t>
      </w:r>
      <w:r w:rsidRPr="00B935A5" w:rsidR="0035731E">
        <w:rPr>
          <w:rFonts w:ascii="TH SarabunPSK" w:hAnsi="TH SarabunPSK" w:cs="TH SarabunPSK"/>
          <w:sz w:val="32"/>
          <w:szCs w:val="32"/>
        </w:rPr>
        <w:t>.................................</w:t>
      </w:r>
      <w:r w:rsidRPr="00B935A5" w:rsidR="00A71823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  <w:r w:rsidRPr="00B935A5" w:rsidR="00AB4C17">
        <w:rPr>
          <w:rFonts w:ascii="TH SarabunPSK" w:hAnsi="TH SarabunPSK" w:cs="TH SarabunPSK"/>
          <w:sz w:val="32"/>
          <w:szCs w:val="32"/>
          <w:cs/>
        </w:rPr>
        <w:t>..................</w:t>
      </w:r>
      <w:r w:rsidR="00AE7CF5">
        <w:rPr>
          <w:rFonts w:ascii="TH SarabunPSK" w:hAnsi="TH SarabunPSK" w:cs="TH SarabunPSK"/>
          <w:sz w:val="32"/>
          <w:szCs w:val="32"/>
        </w:rPr>
        <w:t>......</w:t>
      </w:r>
      <w:r w:rsidR="00BE41CF">
        <w:rPr>
          <w:rFonts w:ascii="TH SarabunPSK" w:hAnsi="TH SarabunPSK" w:cs="TH SarabunPSK"/>
          <w:sz w:val="32"/>
          <w:szCs w:val="32"/>
        </w:rPr>
        <w:t>...</w:t>
      </w:r>
      <w:r w:rsidR="00AE7CF5">
        <w:rPr>
          <w:rFonts w:ascii="TH SarabunPSK" w:hAnsi="TH SarabunPSK" w:cs="TH SarabunPSK"/>
          <w:sz w:val="32"/>
          <w:szCs w:val="32"/>
        </w:rPr>
        <w:t>..</w:t>
      </w:r>
    </w:p>
    <w:p w:rsidR="00580031" w:rsidP="00AE7CF5" w:rsidRDefault="00755C6A" w14:paraId="6A1DB036" w14:textId="12280AFB">
      <w:pPr>
        <w:spacing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AE7CF5">
        <w:rPr>
          <w:rFonts w:hint="cs" w:ascii="TH SarabunPSK" w:hAnsi="TH SarabunPSK" w:cs="TH SarabunPSK"/>
          <w:spacing w:val="-2"/>
          <w:sz w:val="32"/>
          <w:szCs w:val="32"/>
          <w:cs/>
        </w:rPr>
        <w:t>ประสงค์จะ</w:t>
      </w:r>
      <w:r w:rsidRPr="00AE7CF5" w:rsidR="00947BB7">
        <w:rPr>
          <w:rFonts w:ascii="TH SarabunPSK" w:hAnsi="TH SarabunPSK" w:cs="TH SarabunPSK"/>
          <w:spacing w:val="-2"/>
          <w:sz w:val="32"/>
          <w:szCs w:val="32"/>
          <w:cs/>
        </w:rPr>
        <w:t>เข้าร่วม</w:t>
      </w:r>
      <w:r w:rsidR="00CF4539">
        <w:rPr>
          <w:rFonts w:hint="cs" w:ascii="TH SarabunPSK" w:hAnsi="TH SarabunPSK" w:cs="TH SarabunPSK"/>
          <w:spacing w:val="-2"/>
          <w:sz w:val="32"/>
          <w:szCs w:val="32"/>
          <w:cs/>
        </w:rPr>
        <w:t>โครงการ</w:t>
      </w:r>
      <w:r w:rsidR="0074406E">
        <w:rPr>
          <w:rFonts w:hint="cs"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74406E" w:rsidR="0074406E">
        <w:rPr>
          <w:rFonts w:ascii="TH SarabunPSK" w:hAnsi="TH SarabunPSK" w:cs="TH SarabunPSK"/>
          <w:b/>
          <w:bCs/>
          <w:spacing w:val="-2"/>
          <w:sz w:val="32"/>
          <w:szCs w:val="32"/>
        </w:rPr>
        <w:t>“</w:t>
      </w:r>
      <w:r w:rsidRPr="0074406E" w:rsidR="0074406E">
        <w:rPr>
          <w:rFonts w:hint="cs" w:ascii="TH SarabunPSK" w:hAnsi="TH SarabunPSK" w:cs="TH SarabunPSK"/>
          <w:b/>
          <w:bCs/>
          <w:spacing w:val="-2"/>
          <w:sz w:val="32"/>
          <w:szCs w:val="32"/>
          <w:cs/>
        </w:rPr>
        <w:t>ตลาดทุนไทย ร่วมใจส่งพลังความรู้ สู่ประชาชน</w:t>
      </w:r>
      <w:r w:rsidRPr="0074406E" w:rsidR="0074406E">
        <w:rPr>
          <w:rFonts w:ascii="TH SarabunPSK" w:hAnsi="TH SarabunPSK" w:cs="TH SarabunPSK"/>
          <w:b/>
          <w:bCs/>
          <w:spacing w:val="-2"/>
          <w:sz w:val="32"/>
          <w:szCs w:val="32"/>
        </w:rPr>
        <w:t>”</w:t>
      </w:r>
      <w:r w:rsidRPr="00AE7CF5" w:rsidR="00947BB7">
        <w:rPr>
          <w:rFonts w:ascii="TH SarabunPSK" w:hAnsi="TH SarabunPSK" w:cs="TH SarabunPSK"/>
          <w:spacing w:val="-2"/>
          <w:sz w:val="32"/>
          <w:szCs w:val="32"/>
          <w:cs/>
        </w:rPr>
        <w:t>เพื่อให้ความรู้ด้านการเงิน</w:t>
      </w:r>
      <w:r w:rsidR="00BE659C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AE7CF5" w:rsidR="00947BB7">
        <w:rPr>
          <w:rFonts w:ascii="TH SarabunPSK" w:hAnsi="TH SarabunPSK" w:cs="TH SarabunPSK"/>
          <w:spacing w:val="-2"/>
          <w:sz w:val="32"/>
          <w:szCs w:val="32"/>
          <w:cs/>
        </w:rPr>
        <w:t>แก่ประชาชน</w:t>
      </w:r>
      <w:r w:rsidRPr="00AE7CF5" w:rsidR="00D678E2">
        <w:rPr>
          <w:rFonts w:ascii="TH SarabunPSK" w:hAnsi="TH SarabunPSK" w:cs="TH SarabunPSK"/>
          <w:spacing w:val="-2"/>
          <w:sz w:val="32"/>
          <w:szCs w:val="32"/>
          <w:cs/>
        </w:rPr>
        <w:t>นอกเหนือจากการให้ข้อมูลเพื่อเสนอขายผลิตภัณฑ์หรือบริการ</w:t>
      </w:r>
      <w:r w:rsidRPr="00AE7CF5" w:rsidR="00B935A5">
        <w:rPr>
          <w:rFonts w:hint="cs" w:ascii="TH SarabunPSK" w:hAnsi="TH SarabunPSK" w:cs="TH SarabunPSK"/>
          <w:spacing w:val="-2"/>
          <w:sz w:val="32"/>
          <w:szCs w:val="32"/>
          <w:cs/>
        </w:rPr>
        <w:t xml:space="preserve"> </w:t>
      </w:r>
      <w:r w:rsidR="00CF4539">
        <w:rPr>
          <w:rFonts w:hint="cs" w:ascii="TH SarabunPSK" w:hAnsi="TH SarabunPSK" w:cs="TH SarabunPSK"/>
          <w:spacing w:val="-2"/>
          <w:sz w:val="32"/>
          <w:szCs w:val="32"/>
          <w:cs/>
        </w:rPr>
        <w:t>โดยรับทราบว่า</w:t>
      </w:r>
      <w:r w:rsidRPr="00AE7CF5" w:rsidR="00DD0BBF">
        <w:rPr>
          <w:rFonts w:hint="cs" w:ascii="TH SarabunPSK" w:hAnsi="TH SarabunPSK" w:cs="TH SarabunPSK"/>
          <w:spacing w:val="-4"/>
          <w:sz w:val="32"/>
          <w:szCs w:val="32"/>
          <w:cs/>
        </w:rPr>
        <w:t>หากมีการ</w:t>
      </w:r>
      <w:r w:rsidRPr="00AE7CF5" w:rsidR="00C465D6">
        <w:rPr>
          <w:rFonts w:hint="cs" w:ascii="TH SarabunPSK" w:hAnsi="TH SarabunPSK" w:cs="TH SarabunPSK"/>
          <w:spacing w:val="-4"/>
          <w:sz w:val="32"/>
          <w:szCs w:val="32"/>
          <w:cs/>
        </w:rPr>
        <w:t>ดำเนินการ</w:t>
      </w:r>
      <w:r w:rsidR="0074406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E7CF5" w:rsidR="00C465D6">
        <w:rPr>
          <w:rFonts w:hint="cs" w:ascii="TH SarabunPSK" w:hAnsi="TH SarabunPSK" w:cs="TH SarabunPSK"/>
          <w:spacing w:val="-4"/>
          <w:sz w:val="32"/>
          <w:szCs w:val="32"/>
          <w:cs/>
        </w:rPr>
        <w:t>ตามเงื่อนไข</w:t>
      </w:r>
      <w:r w:rsidR="00CF4539">
        <w:rPr>
          <w:rFonts w:hint="cs" w:ascii="TH SarabunPSK" w:hAnsi="TH SarabunPSK" w:cs="TH SarabunPSK"/>
          <w:spacing w:val="-4"/>
          <w:sz w:val="32"/>
          <w:szCs w:val="32"/>
          <w:cs/>
        </w:rPr>
        <w:t>การจัดกิจกรรมดังต่อไปนี้</w:t>
      </w:r>
      <w:r w:rsidRPr="00AE7CF5" w:rsidR="00C465D6">
        <w:rPr>
          <w:rFonts w:hint="cs" w:ascii="TH SarabunPSK" w:hAnsi="TH SarabunPSK" w:cs="TH SarabunPSK"/>
          <w:spacing w:val="-4"/>
          <w:sz w:val="32"/>
          <w:szCs w:val="32"/>
          <w:cs/>
        </w:rPr>
        <w:t>ได้ครบถ้วน จะได้รับการ</w:t>
      </w:r>
      <w:r w:rsidRPr="00AE7CF5" w:rsidR="00C465D6">
        <w:rPr>
          <w:rFonts w:ascii="TH SarabunPSK" w:hAnsi="TH SarabunPSK" w:cs="TH SarabunPSK"/>
          <w:spacing w:val="-4"/>
          <w:sz w:val="32"/>
          <w:szCs w:val="32"/>
          <w:cs/>
        </w:rPr>
        <w:t>เชิดชูเกียรติและ</w:t>
      </w:r>
      <w:r w:rsidRPr="00AE7CF5" w:rsidR="00DD0BBF">
        <w:rPr>
          <w:rFonts w:hint="cs" w:ascii="TH SarabunPSK" w:hAnsi="TH SarabunPSK" w:cs="TH SarabunPSK"/>
          <w:spacing w:val="-4"/>
          <w:sz w:val="32"/>
          <w:szCs w:val="32"/>
          <w:cs/>
        </w:rPr>
        <w:t>ใบ</w:t>
      </w:r>
      <w:r w:rsidRPr="00AE7CF5" w:rsidR="00C465D6">
        <w:rPr>
          <w:rFonts w:ascii="TH SarabunPSK" w:hAnsi="TH SarabunPSK" w:cs="TH SarabunPSK"/>
          <w:spacing w:val="-4"/>
          <w:sz w:val="32"/>
          <w:szCs w:val="32"/>
          <w:cs/>
        </w:rPr>
        <w:t>ประกาศเกียรติคุณ</w:t>
      </w:r>
    </w:p>
    <w:p w:rsidR="00947BB7" w:rsidP="00580031" w:rsidRDefault="00580031" w14:paraId="1A27A764" w14:textId="428D8444">
      <w:pPr>
        <w:spacing w:after="0" w:line="240" w:lineRule="auto"/>
        <w:ind w:firstLine="810"/>
        <w:rPr>
          <w:rFonts w:ascii="TH Sarabun New" w:hAnsi="TH Sarabun New" w:cs="TH Sarabun New"/>
          <w:sz w:val="32"/>
          <w:szCs w:val="32"/>
          <w:cs/>
        </w:rPr>
      </w:pPr>
      <w:r w:rsidRPr="00580031">
        <w:rPr>
          <w:rFonts w:ascii="TH Sarabun New" w:hAnsi="TH Sarabun New" w:cs="TH Sarabun New"/>
          <w:sz w:val="32"/>
          <w:szCs w:val="32"/>
        </w:rPr>
        <w:t>1.</w:t>
      </w:r>
      <w:r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="006F0A81">
        <w:rPr>
          <w:rFonts w:hint="cs" w:ascii="TH Sarabun New" w:hAnsi="TH Sarabun New" w:cs="TH Sarabun New"/>
          <w:sz w:val="32"/>
          <w:szCs w:val="32"/>
          <w:cs/>
        </w:rPr>
        <w:t>เป็นการให้</w:t>
      </w:r>
      <w:r w:rsidRPr="00580031">
        <w:rPr>
          <w:rFonts w:ascii="TH Sarabun New" w:hAnsi="TH Sarabun New" w:cs="TH Sarabun New"/>
          <w:sz w:val="32"/>
          <w:szCs w:val="32"/>
          <w:cs/>
        </w:rPr>
        <w:t>ความรู้</w:t>
      </w:r>
      <w:r w:rsidRPr="004A19EB" w:rsidR="004A19EB">
        <w:rPr>
          <w:rFonts w:ascii="TH Sarabun New" w:hAnsi="TH Sarabun New" w:cs="TH Sarabun New"/>
          <w:sz w:val="32"/>
          <w:szCs w:val="32"/>
          <w:cs/>
        </w:rPr>
        <w:t xml:space="preserve">ที่นอกเหนือจากให้ข้อมูลเพื่อเสนอขายผลิตภัณฑ์หรือบริการทางการเงิน </w:t>
      </w:r>
      <w:r w:rsidR="004A19EB">
        <w:rPr>
          <w:rFonts w:ascii="TH Sarabun New" w:hAnsi="TH Sarabun New" w:cs="TH Sarabun New"/>
          <w:sz w:val="32"/>
          <w:szCs w:val="32"/>
        </w:rPr>
        <w:br/>
      </w:r>
      <w:r w:rsidR="004A19EB">
        <w:rPr>
          <w:rFonts w:hint="cs" w:ascii="TH Sarabun New" w:hAnsi="TH Sarabun New" w:cs="TH Sarabun New"/>
          <w:sz w:val="32"/>
          <w:szCs w:val="32"/>
          <w:cs/>
        </w:rPr>
        <w:t>โดยมีเนื้อหา</w:t>
      </w:r>
      <w:r w:rsidR="006F0A81">
        <w:rPr>
          <w:rFonts w:hint="cs" w:ascii="TH Sarabun New" w:hAnsi="TH Sarabun New" w:cs="TH Sarabun New"/>
          <w:sz w:val="32"/>
          <w:szCs w:val="32"/>
          <w:cs/>
        </w:rPr>
        <w:t>ตามหัวข้อ</w:t>
      </w:r>
      <w:r w:rsidRPr="00580031">
        <w:rPr>
          <w:rFonts w:ascii="TH Sarabun New" w:hAnsi="TH Sarabun New" w:cs="TH Sarabun New"/>
          <w:sz w:val="32"/>
          <w:szCs w:val="32"/>
          <w:cs/>
        </w:rPr>
        <w:t>ที่อ้างอิงตามกรอบสมรรถนะหลัก</w:t>
      </w:r>
      <w:r w:rsidRPr="00580031">
        <w:rPr>
          <w:rFonts w:hint="cs" w:ascii="TH Sarabun New" w:hAnsi="TH Sarabun New" w:cs="TH Sarabun New"/>
          <w:sz w:val="32"/>
          <w:szCs w:val="32"/>
          <w:cs/>
        </w:rPr>
        <w:t>เรื่องความรู้ทางการเงินสำหรับผู้ลงทุน</w:t>
      </w:r>
      <w:r w:rsidRPr="00580031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580031">
        <w:rPr>
          <w:rFonts w:hint="cs" w:ascii="TH Sarabun New" w:hAnsi="TH Sarabun New" w:cs="TH Sarabun New"/>
          <w:sz w:val="32"/>
          <w:szCs w:val="32"/>
          <w:cs/>
        </w:rPr>
        <w:t>(</w:t>
      </w:r>
      <w:r w:rsidRPr="00580031">
        <w:rPr>
          <w:rFonts w:ascii="TH Sarabun New" w:hAnsi="TH Sarabun New" w:cs="TH Sarabun New"/>
          <w:sz w:val="32"/>
          <w:szCs w:val="32"/>
        </w:rPr>
        <w:t>Core Competencies Framework on</w:t>
      </w:r>
      <w:r w:rsidRPr="0058003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80031">
        <w:rPr>
          <w:rFonts w:ascii="TH Sarabun New" w:hAnsi="TH Sarabun New" w:cs="TH Sarabun New"/>
          <w:sz w:val="32"/>
          <w:szCs w:val="32"/>
        </w:rPr>
        <w:t>Financial Literacy for Investors</w:t>
      </w:r>
      <w:r w:rsidRPr="00580031">
        <w:rPr>
          <w:rFonts w:hint="cs" w:ascii="TH Sarabun New" w:hAnsi="TH Sarabun New" w:cs="TH Sarabun New"/>
          <w:sz w:val="32"/>
          <w:szCs w:val="32"/>
          <w:cs/>
        </w:rPr>
        <w:t>)</w:t>
      </w:r>
      <w:r w:rsidRPr="00580031">
        <w:rPr>
          <w:rFonts w:ascii="TH Sarabun New" w:hAnsi="TH Sarabun New" w:cs="TH Sarabun New"/>
          <w:sz w:val="32"/>
          <w:szCs w:val="32"/>
          <w:cs/>
        </w:rPr>
        <w:t xml:space="preserve"> ของ </w:t>
      </w:r>
      <w:r w:rsidRPr="00580031">
        <w:rPr>
          <w:rFonts w:ascii="TH Sarabun New" w:hAnsi="TH Sarabun New" w:cs="TH Sarabun New"/>
          <w:sz w:val="32"/>
          <w:szCs w:val="32"/>
        </w:rPr>
        <w:t xml:space="preserve">IOSCO </w:t>
      </w:r>
      <w:r w:rsidRPr="00580031">
        <w:rPr>
          <w:rFonts w:hint="cs" w:ascii="TH Sarabun New" w:hAnsi="TH Sarabun New" w:cs="TH Sarabun New"/>
          <w:sz w:val="32"/>
          <w:szCs w:val="32"/>
          <w:cs/>
        </w:rPr>
        <w:t xml:space="preserve">และ </w:t>
      </w:r>
      <w:r w:rsidRPr="00580031">
        <w:rPr>
          <w:rFonts w:ascii="TH Sarabun New" w:hAnsi="TH Sarabun New" w:cs="TH Sarabun New"/>
          <w:sz w:val="32"/>
          <w:szCs w:val="32"/>
        </w:rPr>
        <w:t>OEC</w:t>
      </w:r>
      <w:r w:rsidR="007A2352">
        <w:rPr>
          <w:rFonts w:ascii="TH Sarabun New" w:hAnsi="TH Sarabun New" w:cs="TH Sarabun New"/>
          <w:sz w:val="32"/>
          <w:szCs w:val="32"/>
        </w:rPr>
        <w:t>D</w:t>
      </w:r>
      <w:r w:rsidRPr="0058003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406E">
        <w:rPr>
          <w:rFonts w:ascii="TH Sarabun New" w:hAnsi="TH Sarabun New" w:cs="TH Sarabun New"/>
          <w:sz w:val="32"/>
          <w:szCs w:val="32"/>
          <w:cs/>
        </w:rPr>
        <w:br/>
      </w:r>
      <w:r w:rsidR="0074406E">
        <w:rPr>
          <w:rFonts w:hint="cs" w:ascii="TH Sarabun New" w:hAnsi="TH Sarabun New" w:cs="TH Sarabun New"/>
          <w:sz w:val="32"/>
          <w:szCs w:val="32"/>
          <w:cs/>
        </w:rPr>
        <w:t xml:space="preserve">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80031">
        <w:rPr>
          <w:rFonts w:hint="cs" w:ascii="TH Sarabun New" w:hAnsi="TH Sarabun New" w:cs="TH Sarabun New"/>
          <w:b/>
          <w:bCs/>
          <w:sz w:val="32"/>
          <w:szCs w:val="32"/>
          <w:u w:val="single"/>
          <w:cs/>
        </w:rPr>
        <w:t>หรือ</w:t>
      </w:r>
    </w:p>
    <w:p w:rsidRPr="0095686C" w:rsidR="00580031" w:rsidP="006F0A81" w:rsidRDefault="00580031" w14:paraId="79ED038F" w14:textId="5E359F88">
      <w:pPr>
        <w:spacing w:after="0" w:line="240" w:lineRule="auto"/>
        <w:ind w:firstLine="810"/>
        <w:rPr>
          <w:rFonts w:ascii="TH Sarabun New" w:hAnsi="TH Sarabun New" w:cs="TH Sarabun New"/>
          <w:sz w:val="32"/>
          <w:szCs w:val="32"/>
        </w:rPr>
      </w:pPr>
      <w:r w:rsidRPr="0095686C">
        <w:rPr>
          <w:rFonts w:ascii="TH Sarabun New" w:hAnsi="TH Sarabun New" w:cs="TH Sarabun New"/>
          <w:sz w:val="32"/>
          <w:szCs w:val="32"/>
        </w:rPr>
        <w:t xml:space="preserve">2. </w:t>
      </w:r>
      <w:r w:rsidR="007A2352">
        <w:rPr>
          <w:rFonts w:hint="cs" w:ascii="TH Sarabun New" w:hAnsi="TH Sarabun New" w:cs="TH Sarabun New"/>
          <w:sz w:val="32"/>
          <w:szCs w:val="32"/>
          <w:cs/>
        </w:rPr>
        <w:t>ประชาสัมพันธ์</w:t>
      </w:r>
      <w:r w:rsidRPr="0095686C">
        <w:rPr>
          <w:rFonts w:ascii="TH Sarabun New" w:hAnsi="TH Sarabun New" w:cs="TH Sarabun New"/>
          <w:sz w:val="32"/>
          <w:szCs w:val="32"/>
          <w:cs/>
        </w:rPr>
        <w:t>แหล่งข้อมูลความรู้ทางการเงินหรือเครื่องมือของสำนักงาน</w:t>
      </w:r>
      <w:r w:rsidR="00172C52">
        <w:rPr>
          <w:rFonts w:hint="cs" w:ascii="TH Sarabun New" w:hAnsi="TH Sarabun New" w:cs="TH Sarabun New"/>
          <w:sz w:val="32"/>
          <w:szCs w:val="32"/>
          <w:cs/>
        </w:rPr>
        <w:t xml:space="preserve"> ก.ล.ต.</w:t>
      </w:r>
      <w:r w:rsidR="004D60AB">
        <w:rPr>
          <w:rFonts w:hint="cs" w:ascii="TH Sarabun New" w:hAnsi="TH Sarabun New" w:cs="TH Sarabun New"/>
          <w:sz w:val="32"/>
          <w:szCs w:val="32"/>
          <w:cs/>
        </w:rPr>
        <w:t xml:space="preserve"> </w:t>
      </w:r>
      <w:r w:rsidRPr="0095686C">
        <w:rPr>
          <w:rFonts w:ascii="TH Sarabun New" w:hAnsi="TH Sarabun New" w:cs="TH Sarabun New"/>
          <w:sz w:val="32"/>
          <w:szCs w:val="32"/>
          <w:cs/>
        </w:rPr>
        <w:t>ที่ได้จัดทำขึ้น</w:t>
      </w:r>
      <w:r w:rsidR="00172C52">
        <w:rPr>
          <w:rFonts w:ascii="TH Sarabun New" w:hAnsi="TH Sarabun New" w:cs="TH Sarabun New"/>
          <w:sz w:val="32"/>
          <w:szCs w:val="32"/>
          <w:cs/>
        </w:rPr>
        <w:br/>
      </w:r>
      <w:r w:rsidR="00277546">
        <w:rPr>
          <w:rFonts w:hint="cs" w:ascii="TH Sarabun New" w:hAnsi="TH Sarabun New" w:cs="TH Sarabun New"/>
          <w:sz w:val="32"/>
          <w:szCs w:val="32"/>
          <w:cs/>
        </w:rPr>
        <w:t>ต่อประชาชน</w:t>
      </w:r>
    </w:p>
    <w:p w:rsidR="00277546" w:rsidP="00277546" w:rsidRDefault="006F0A81" w14:paraId="405A92B5" w14:textId="228E2F39">
      <w:pPr>
        <w:spacing w:after="0" w:line="240" w:lineRule="auto"/>
        <w:ind w:firstLine="810"/>
        <w:rPr>
          <w:rFonts w:ascii="TH SarabunPSK" w:hAnsi="TH SarabunPSK" w:cs="TH SarabunPSK"/>
          <w:spacing w:val="-4"/>
          <w:sz w:val="32"/>
          <w:szCs w:val="32"/>
        </w:rPr>
      </w:pPr>
      <w:r w:rsidRPr="0095686C">
        <w:rPr>
          <w:rFonts w:ascii="TH SarabunPSK" w:hAnsi="TH SarabunPSK" w:cs="TH SarabunPSK"/>
          <w:sz w:val="32"/>
          <w:szCs w:val="32"/>
        </w:rPr>
        <w:t>3.</w:t>
      </w:r>
      <w:r w:rsidRPr="0095686C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AE7CF5" w:rsidR="00AE7CF5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โดยทั้ง </w:t>
      </w:r>
      <w:r w:rsidRPr="00AE7CF5" w:rsidR="00AE7CF5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Pr="00AE7CF5" w:rsidR="00AE7CF5">
        <w:rPr>
          <w:rFonts w:hint="cs" w:ascii="TH SarabunPSK" w:hAnsi="TH SarabunPSK" w:cs="TH SarabunPSK"/>
          <w:spacing w:val="-4"/>
          <w:sz w:val="32"/>
          <w:szCs w:val="32"/>
          <w:cs/>
        </w:rPr>
        <w:t>และ</w:t>
      </w:r>
      <w:r w:rsidR="00277546">
        <w:rPr>
          <w:rFonts w:ascii="TH SarabunPSK" w:hAnsi="TH SarabunPSK" w:cs="TH SarabunPSK"/>
          <w:spacing w:val="-4"/>
          <w:sz w:val="32"/>
          <w:szCs w:val="32"/>
        </w:rPr>
        <w:t>/</w:t>
      </w:r>
      <w:r w:rsidR="00277546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หรือ</w:t>
      </w:r>
      <w:r w:rsidRPr="00AE7CF5" w:rsidR="00AE7CF5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7CF5" w:rsidR="00AE7CF5">
        <w:rPr>
          <w:rFonts w:ascii="TH SarabunPSK" w:hAnsi="TH SarabunPSK" w:cs="TH SarabunPSK"/>
          <w:spacing w:val="-4"/>
          <w:sz w:val="32"/>
          <w:szCs w:val="32"/>
        </w:rPr>
        <w:t>2</w:t>
      </w:r>
      <w:bookmarkStart w:name="_Hlk140659617" w:id="0"/>
      <w:r w:rsidR="00277546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77546" w:rsidR="00277546">
        <w:rPr>
          <w:rFonts w:hint="cs" w:ascii="TH SarabunPSK" w:hAnsi="TH SarabunPSK" w:eastAsia="Calibri" w:cs="TH SarabunPSK"/>
          <w:spacing w:val="-8"/>
          <w:sz w:val="32"/>
          <w:szCs w:val="32"/>
          <w:cs/>
        </w:rPr>
        <w:t>เ</w:t>
      </w:r>
      <w:r w:rsidRPr="00277546" w:rsidR="00277546">
        <w:rPr>
          <w:rFonts w:ascii="TH SarabunPSK" w:hAnsi="TH SarabunPSK" w:eastAsia="Calibri" w:cs="TH SarabunPSK"/>
          <w:spacing w:val="-8"/>
          <w:sz w:val="32"/>
          <w:szCs w:val="32"/>
          <w:cs/>
        </w:rPr>
        <w:t xml:space="preserve">ป็นการจัดกิจกรรมให้ความรู้ผ่านช่องทางออนไลน์หรือออฟไลน์ </w:t>
      </w:r>
      <w:r w:rsidRPr="00277546" w:rsidR="00277546">
        <w:rPr>
          <w:rFonts w:hint="cs" w:ascii="TH SarabunPSK" w:hAnsi="TH SarabunPSK" w:eastAsia="Calibri" w:cs="TH SarabunPSK"/>
          <w:spacing w:val="-8"/>
          <w:sz w:val="32"/>
          <w:szCs w:val="32"/>
          <w:cs/>
        </w:rPr>
        <w:t>แก่ประชาชนหรือกลุ่มเป้าหมายสามารถเข้าถึงได้</w:t>
      </w:r>
      <w:r w:rsidRPr="00277546" w:rsidR="00277546">
        <w:rPr>
          <w:rFonts w:ascii="TH SarabunPSK" w:hAnsi="TH SarabunPSK" w:eastAsia="Calibri" w:cs="TH SarabunPSK"/>
          <w:spacing w:val="-8"/>
          <w:sz w:val="32"/>
          <w:szCs w:val="32"/>
          <w:cs/>
        </w:rPr>
        <w:t>ในวงกว้าง</w:t>
      </w:r>
    </w:p>
    <w:bookmarkEnd w:id="0"/>
    <w:p w:rsidRPr="00172C52" w:rsidR="00B66AE5" w:rsidP="00CF4539" w:rsidRDefault="00AE7CF5" w14:paraId="4E79FA6D" w14:textId="43B65C92">
      <w:pPr>
        <w:spacing w:after="0" w:line="240" w:lineRule="auto"/>
        <w:ind w:firstLine="810"/>
        <w:rPr>
          <w:rFonts w:ascii="TH SarabunPSK" w:hAnsi="TH SarabunPSK" w:cs="TH SarabunPSK"/>
          <w:spacing w:val="-4"/>
          <w:sz w:val="2"/>
          <w:szCs w:val="2"/>
          <w:u w:val="single"/>
        </w:rPr>
      </w:pPr>
      <w:r w:rsidRPr="00AE7CF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CF4539" w:rsidP="00CF4539" w:rsidRDefault="00CF4539" w14:paraId="2B141296" w14:textId="77777777">
      <w:pPr>
        <w:spacing w:after="0" w:line="240" w:lineRule="auto"/>
        <w:ind w:firstLine="810"/>
        <w:rPr>
          <w:rFonts w:ascii="TH SarabunPSK" w:hAnsi="TH SarabunPSK" w:cs="TH SarabunPSK"/>
          <w:spacing w:val="-4"/>
          <w:sz w:val="32"/>
          <w:szCs w:val="32"/>
        </w:rPr>
      </w:pPr>
    </w:p>
    <w:p w:rsidRPr="0074406E" w:rsidR="00B66AE5" w:rsidP="0074406E" w:rsidRDefault="0074406E" w14:paraId="0E83B880" w14:textId="3F5FDCE7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406E">
        <w:rPr>
          <w:rFonts w:hint="cs" w:ascii="TH SarabunPSK" w:hAnsi="TH SarabunPSK" w:cs="TH SarabunPSK"/>
          <w:spacing w:val="-6"/>
          <w:sz w:val="32"/>
          <w:szCs w:val="32"/>
          <w:cs/>
        </w:rPr>
        <w:t>ทั้งนี้ บริษัทฯ พร้อมที่จะเป็นหนึ่งในองค์กรที่ร่วมส่งต่อความรู้ทางการเงินและการลงทุนให้แก่ประชาชนไทยต่อไป และขอมอบหมาย</w:t>
      </w:r>
      <w:r w:rsidRPr="0074406E" w:rsidR="00B66AE5">
        <w:rPr>
          <w:rFonts w:ascii="TH SarabunPSK" w:hAnsi="TH SarabunPSK" w:cs="TH SarabunPSK"/>
          <w:spacing w:val="-6"/>
          <w:sz w:val="32"/>
          <w:szCs w:val="32"/>
          <w:cs/>
        </w:rPr>
        <w:t>ผู้ติดต่อประสานงานหลักของ</w:t>
      </w:r>
      <w:r w:rsidRPr="0074406E">
        <w:rPr>
          <w:rFonts w:hint="cs" w:ascii="TH SarabunPSK" w:hAnsi="TH SarabunPSK" w:cs="TH SarabunPSK"/>
          <w:spacing w:val="-6"/>
          <w:sz w:val="32"/>
          <w:szCs w:val="32"/>
          <w:cs/>
        </w:rPr>
        <w:t>บริษัท</w:t>
      </w:r>
      <w:r w:rsidRPr="0074406E" w:rsidR="00B66AE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74406E">
        <w:rPr>
          <w:rFonts w:hint="cs" w:ascii="TH SarabunPSK" w:hAnsi="TH SarabunPSK" w:cs="TH SarabunPSK"/>
          <w:spacing w:val="-6"/>
          <w:sz w:val="32"/>
          <w:szCs w:val="32"/>
          <w:cs/>
        </w:rPr>
        <w:t>ดังนี้</w:t>
      </w:r>
    </w:p>
    <w:p w:rsidR="00B66AE5" w:rsidP="00B66AE5" w:rsidRDefault="00B66AE5" w14:paraId="1E819135" w14:textId="4B6546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35A5">
        <w:rPr>
          <w:rFonts w:ascii="TH SarabunPSK" w:hAnsi="TH SarabunPSK" w:cs="TH SarabunPSK"/>
          <w:sz w:val="32"/>
          <w:szCs w:val="32"/>
          <w:cs/>
        </w:rPr>
        <w:t>ชื่อ</w:t>
      </w:r>
      <w:r w:rsidRPr="00B935A5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B935A5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B935A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935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………………………………………………………………………………….………</w:t>
      </w:r>
      <w:r w:rsidRPr="00B935A5">
        <w:rPr>
          <w:rFonts w:ascii="TH SarabunPSK" w:hAnsi="TH SarabunPSK" w:cs="TH SarabunPSK"/>
          <w:sz w:val="32"/>
          <w:szCs w:val="32"/>
          <w:cs/>
        </w:rPr>
        <w:br/>
      </w:r>
      <w:r w:rsidRPr="00B935A5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935A5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……………………………………...</w:t>
      </w:r>
      <w:r w:rsidRPr="00B935A5">
        <w:rPr>
          <w:rFonts w:ascii="TH SarabunPSK" w:hAnsi="TH SarabunPSK" w:cs="TH SarabunPSK"/>
          <w:sz w:val="32"/>
          <w:szCs w:val="32"/>
        </w:rPr>
        <w:t>………..</w:t>
      </w:r>
      <w:r w:rsidRPr="00B935A5">
        <w:rPr>
          <w:rFonts w:ascii="TH SarabunPSK" w:hAnsi="TH SarabunPSK" w:cs="TH SarabunPSK"/>
          <w:sz w:val="32"/>
          <w:szCs w:val="32"/>
          <w:cs/>
        </w:rPr>
        <w:t>อีเมล</w:t>
      </w:r>
      <w:r w:rsidRPr="00B935A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B935A5">
        <w:rPr>
          <w:rFonts w:ascii="TH SarabunPSK" w:hAnsi="TH SarabunPSK" w:cs="TH SarabunPSK"/>
          <w:sz w:val="32"/>
          <w:szCs w:val="32"/>
        </w:rPr>
        <w:t>………..</w:t>
      </w:r>
      <w:r w:rsidR="0074406E">
        <w:rPr>
          <w:rFonts w:ascii="TH SarabunPSK" w:hAnsi="TH SarabunPSK" w:cs="TH SarabunPSK"/>
          <w:sz w:val="32"/>
          <w:szCs w:val="32"/>
          <w:cs/>
        </w:rPr>
        <w:br/>
      </w:r>
    </w:p>
    <w:p w:rsidR="00B66AE5" w:rsidP="00B66AE5" w:rsidRDefault="00B66AE5" w14:paraId="514BD09E" w14:textId="7777777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B66AE5" w:rsidP="00B66AE5" w:rsidRDefault="00B66AE5" w14:paraId="648F0FBE" w14:textId="77777777">
      <w:pPr>
        <w:spacing w:after="0" w:line="240" w:lineRule="auto"/>
        <w:ind w:firstLine="44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:rsidR="00B66AE5" w:rsidP="00B66AE5" w:rsidRDefault="00B66AE5" w14:paraId="5F5BDDC3" w14:textId="77777777">
      <w:pPr>
        <w:spacing w:after="0" w:line="240" w:lineRule="auto"/>
        <w:ind w:firstLine="441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</w:p>
    <w:p w:rsidR="00B66AE5" w:rsidP="00B66AE5" w:rsidRDefault="00B66AE5" w14:paraId="371BE9C9" w14:textId="5EA05503">
      <w:pPr>
        <w:spacing w:after="0" w:line="240" w:lineRule="auto"/>
        <w:ind w:firstLine="540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ผู้มีอำนาจลงนาม</w:t>
      </w:r>
    </w:p>
    <w:p w:rsidR="00B66AE5" w:rsidP="00B66AE5" w:rsidRDefault="00B66AE5" w14:paraId="65703EFB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406E" w:rsidP="00B66AE5" w:rsidRDefault="0074406E" w14:paraId="7B5B166F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4539" w:rsidP="00D95B95" w:rsidRDefault="00B66AE5" w14:paraId="3170D350" w14:textId="27E229A6">
      <w:pPr>
        <w:spacing w:after="0" w:line="240" w:lineRule="auto"/>
        <w:rPr>
          <w:rFonts w:hint="cs"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</w:t>
      </w:r>
      <w:r w:rsidRPr="00B66AE5">
        <w:rPr>
          <w:rFonts w:hint="cs" w:ascii="TH SarabunPSK" w:hAnsi="TH SarabunPSK" w:cs="TH SarabunPSK"/>
          <w:b/>
          <w:bCs/>
          <w:sz w:val="32"/>
          <w:szCs w:val="32"/>
          <w:cs/>
        </w:rPr>
        <w:t>โปรดระบุข้อมูลและส่ง</w:t>
      </w:r>
      <w:r w:rsidRPr="00B66AE5">
        <w:rPr>
          <w:rFonts w:ascii="TH SarabunPSK" w:hAnsi="TH SarabunPSK" w:cs="TH SarabunPSK"/>
          <w:b/>
          <w:bCs/>
          <w:sz w:val="32"/>
          <w:szCs w:val="32"/>
          <w:cs/>
        </w:rPr>
        <w:t>แบบแสดงความจำนงการเข้าร่วมโครงการ</w:t>
      </w:r>
      <w:r w:rsidRPr="00B66AE5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(แบบ </w:t>
      </w:r>
      <w:r w:rsidRPr="00B66AE5">
        <w:rPr>
          <w:rFonts w:ascii="TH SarabunPSK" w:hAnsi="TH SarabunPSK" w:cs="TH SarabunPSK"/>
          <w:b/>
          <w:bCs/>
          <w:sz w:val="32"/>
          <w:szCs w:val="32"/>
        </w:rPr>
        <w:t>F1</w:t>
      </w:r>
      <w:r w:rsidRPr="00B66AE5">
        <w:rPr>
          <w:rFonts w:hint="cs" w:ascii="TH SarabunPSK" w:hAnsi="TH SarabunPSK" w:cs="TH SarabunPSK"/>
          <w:b/>
          <w:bCs/>
          <w:sz w:val="32"/>
          <w:szCs w:val="32"/>
          <w:cs/>
        </w:rPr>
        <w:t>) กลับมายังสำนักงาน ก.ล.ต.</w:t>
      </w:r>
      <w:r w:rsidRPr="00B66AE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66AE5">
        <w:rPr>
          <w:rFonts w:hint="cs" w:ascii="TH SarabunPSK" w:hAnsi="TH SarabunPSK" w:cs="TH SarabunPSK"/>
          <w:b/>
          <w:bCs/>
          <w:sz w:val="32"/>
          <w:szCs w:val="32"/>
          <w:cs/>
        </w:rPr>
        <w:t>ผ่านทางอีเมล</w:t>
      </w:r>
      <w:r w:rsidRPr="00B66AE5">
        <w:rPr>
          <w:b/>
          <w:bCs/>
        </w:rPr>
        <w:t xml:space="preserve"> </w:t>
      </w:r>
      <w:r w:rsidRPr="00CF4539" w:rsidR="00CF4539">
        <w:rPr>
          <w:rFonts w:ascii="TH SarabunPSK" w:hAnsi="TH SarabunPSK" w:cs="TH SarabunPSK"/>
          <w:b/>
          <w:bCs/>
          <w:sz w:val="32"/>
          <w:szCs w:val="32"/>
        </w:rPr>
        <w:t>smarttoinvest@sec.or.th</w:t>
      </w:r>
    </w:p>
    <w:p w:rsidR="004D60AB" w:rsidP="00D95B95" w:rsidRDefault="004D60AB" w14:paraId="18C2D662" w14:textId="777777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7BB7" w:rsidP="00D95B95" w:rsidRDefault="00947BB7" w14:paraId="515DA61B" w14:textId="4A361B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35A5">
        <w:rPr>
          <w:rFonts w:ascii="TH SarabunPSK" w:hAnsi="TH SarabunPSK" w:cs="TH SarabunPSK"/>
          <w:b/>
          <w:bCs/>
          <w:sz w:val="32"/>
          <w:szCs w:val="32"/>
          <w:cs/>
        </w:rPr>
        <w:t>กิจกรรมให้ความรู้</w:t>
      </w:r>
    </w:p>
    <w:p w:rsidR="00FE5D49" w:rsidP="0095686C" w:rsidRDefault="00C465D6" w14:paraId="4459C17B" w14:textId="40E924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5D49">
        <w:rPr>
          <w:rFonts w:ascii="TH SarabunPSK" w:hAnsi="TH SarabunPSK" w:cs="TH SarabunPSK"/>
          <w:sz w:val="32"/>
          <w:szCs w:val="32"/>
          <w:cs/>
        </w:rPr>
        <w:t>เพื่อเป็นประโยชน์ในการรวบรวมข้อมูล</w:t>
      </w:r>
      <w:r>
        <w:rPr>
          <w:rFonts w:hint="cs" w:ascii="TH SarabunPSK" w:hAnsi="TH SarabunPSK" w:cs="TH SarabunPSK"/>
          <w:sz w:val="32"/>
          <w:szCs w:val="32"/>
          <w:cs/>
        </w:rPr>
        <w:t>ตั้ง</w:t>
      </w:r>
      <w:r w:rsidRPr="00FE5D49">
        <w:rPr>
          <w:rFonts w:ascii="TH SarabunPSK" w:hAnsi="TH SarabunPSK" w:cs="TH SarabunPSK"/>
          <w:sz w:val="32"/>
          <w:szCs w:val="32"/>
          <w:cs/>
        </w:rPr>
        <w:t>ต้น ขอให้</w:t>
      </w:r>
      <w:r w:rsidR="00277546">
        <w:rPr>
          <w:rFonts w:hint="cs" w:ascii="TH SarabunPSK" w:hAnsi="TH SarabunPSK" w:cs="TH SarabunPSK"/>
          <w:sz w:val="32"/>
          <w:szCs w:val="32"/>
          <w:cs/>
        </w:rPr>
        <w:t>บริษัท</w:t>
      </w:r>
      <w:r w:rsidRPr="00FE5D49">
        <w:rPr>
          <w:rFonts w:ascii="TH SarabunPSK" w:hAnsi="TH SarabunPSK" w:cs="TH SarabunPSK"/>
          <w:sz w:val="32"/>
          <w:szCs w:val="32"/>
          <w:cs/>
        </w:rPr>
        <w:t>ท่าน</w:t>
      </w:r>
      <w:r w:rsidR="0095686C">
        <w:rPr>
          <w:rFonts w:hint="cs" w:ascii="TH SarabunPSK" w:hAnsi="TH SarabunPSK" w:cs="TH SarabunPSK"/>
          <w:sz w:val="32"/>
          <w:szCs w:val="32"/>
          <w:cs/>
        </w:rPr>
        <w:t>โปรด</w:t>
      </w:r>
      <w:r w:rsidRPr="00FE5D49">
        <w:rPr>
          <w:rFonts w:ascii="TH SarabunPSK" w:hAnsi="TH SarabunPSK" w:cs="TH SarabunPSK"/>
          <w:sz w:val="32"/>
          <w:szCs w:val="32"/>
          <w:cs/>
        </w:rPr>
        <w:t xml:space="preserve">ให้ข้อมูล ดังต่อไปนี้ </w:t>
      </w:r>
    </w:p>
    <w:p w:rsidR="0095686C" w:rsidP="0095686C" w:rsidRDefault="0095686C" w14:paraId="6320D7A7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Pr="00AE7CF5" w:rsidR="005A7C53" w:rsidP="00FE5D49" w:rsidRDefault="0095686C" w14:paraId="1F872F90" w14:textId="471F1112">
      <w:pPr>
        <w:spacing w:after="0" w:line="240" w:lineRule="auto"/>
        <w:ind w:right="-450"/>
        <w:rPr>
          <w:rFonts w:ascii="TH SarabunPSK" w:hAnsi="TH SarabunPSK" w:cs="TH SarabunPSK"/>
          <w:sz w:val="32"/>
          <w:szCs w:val="32"/>
        </w:rPr>
      </w:pPr>
      <w:r w:rsidRPr="00AE7CF5">
        <w:rPr>
          <w:rFonts w:ascii="TH SarabunPSK" w:hAnsi="TH SarabunPSK" w:cs="TH SarabunPSK"/>
          <w:sz w:val="32"/>
          <w:szCs w:val="32"/>
        </w:rPr>
        <w:t>1</w:t>
      </w:r>
      <w:r w:rsidRPr="00AE7CF5" w:rsidR="008E0B81">
        <w:rPr>
          <w:rFonts w:ascii="TH SarabunPSK" w:hAnsi="TH SarabunPSK" w:cs="TH SarabunPSK"/>
          <w:sz w:val="32"/>
          <w:szCs w:val="32"/>
        </w:rPr>
        <w:t>.</w:t>
      </w:r>
      <w:r w:rsidRPr="00AE7CF5" w:rsidR="008E0B81">
        <w:rPr>
          <w:rFonts w:ascii="TH SarabunPSK" w:hAnsi="TH SarabunPSK" w:cs="TH SarabunPSK"/>
          <w:sz w:val="32"/>
          <w:szCs w:val="32"/>
          <w:cs/>
        </w:rPr>
        <w:t xml:space="preserve"> ลักษณะกิจกรรมให้ความรู้ที่ดำเนินการ</w:t>
      </w:r>
      <w:r w:rsidRPr="00AE7CF5" w:rsidR="001C192F">
        <w:rPr>
          <w:rFonts w:hint="cs" w:ascii="TH SarabunPSK" w:hAnsi="TH SarabunPSK" w:cs="TH SarabunPSK"/>
          <w:sz w:val="32"/>
          <w:szCs w:val="32"/>
          <w:cs/>
        </w:rPr>
        <w:t>อยู่แล้วในปัจจุบัน</w:t>
      </w:r>
      <w:r w:rsidRPr="00AE7CF5" w:rsidR="008D1F7F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AE7CF5" w:rsidR="00D678E2">
        <w:rPr>
          <w:rFonts w:ascii="TH SarabunPSK" w:hAnsi="TH SarabunPSK" w:cs="TH SarabunPSK"/>
          <w:sz w:val="32"/>
          <w:szCs w:val="32"/>
          <w:cs/>
        </w:rPr>
        <w:t>/</w:t>
      </w:r>
      <w:r w:rsidRPr="00AE7CF5" w:rsidR="008D1F7F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AE7CF5" w:rsidR="00D678E2">
        <w:rPr>
          <w:rFonts w:ascii="TH SarabunPSK" w:hAnsi="TH SarabunPSK" w:cs="TH SarabunPSK"/>
          <w:sz w:val="32"/>
          <w:szCs w:val="32"/>
          <w:cs/>
        </w:rPr>
        <w:t>หรือคาดว่าจะดำเนินการ</w:t>
      </w:r>
      <w:r w:rsidRPr="00AE7CF5" w:rsidR="00E6661C">
        <w:rPr>
          <w:rFonts w:hint="cs" w:ascii="TH SarabunPSK" w:hAnsi="TH SarabunPSK" w:cs="TH SarabunPSK"/>
          <w:sz w:val="32"/>
          <w:szCs w:val="32"/>
          <w:cs/>
        </w:rPr>
        <w:t>ในอนาคต</w:t>
      </w:r>
      <w:r w:rsidRPr="00AE7CF5" w:rsidR="008E0B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CF5" w:rsidR="00FE5D49">
        <w:rPr>
          <w:rFonts w:ascii="TH SarabunPSK" w:hAnsi="TH SarabunPSK" w:cs="TH SarabunPSK"/>
          <w:sz w:val="32"/>
          <w:szCs w:val="32"/>
        </w:rPr>
        <w:br/>
      </w:r>
      <w:r w:rsidRPr="00AE7CF5" w:rsidR="00FE5D49">
        <w:rPr>
          <w:rFonts w:ascii="TH SarabunPSK" w:hAnsi="TH SarabunPSK" w:cs="TH SarabunPSK"/>
          <w:sz w:val="32"/>
          <w:szCs w:val="32"/>
        </w:rPr>
        <w:t xml:space="preserve">  </w:t>
      </w:r>
      <w:r w:rsidRPr="00AE7CF5" w:rsidR="003D4A15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AE7CF5" w:rsidR="008E0B81">
        <w:rPr>
          <w:rFonts w:ascii="TH SarabunPSK" w:hAnsi="TH SarabunPSK" w:cs="TH SarabunPSK"/>
          <w:sz w:val="32"/>
          <w:szCs w:val="32"/>
          <w:cs/>
        </w:rPr>
        <w:t>(เลือกได้มากกว่า 1 ข้อ)</w:t>
      </w:r>
    </w:p>
    <w:p w:rsidRPr="00AE7CF5" w:rsidR="007D26E7" w:rsidP="00FE5D49" w:rsidRDefault="007D26E7" w14:paraId="220987C8" w14:textId="77777777">
      <w:pPr>
        <w:pStyle w:val="ListParagraph"/>
        <w:numPr>
          <w:ilvl w:val="0"/>
          <w:numId w:val="11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  <w:sectPr w:rsidRPr="00AE7CF5" w:rsidR="007D26E7" w:rsidSect="00E30DEB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2240" w:h="15840" w:orient="portrait"/>
          <w:pgMar w:top="1170" w:right="1440" w:bottom="1080" w:left="1440" w:header="720" w:footer="720" w:gutter="0"/>
          <w:cols w:space="720"/>
          <w:titlePg/>
          <w:docGrid w:linePitch="360"/>
        </w:sectPr>
      </w:pPr>
    </w:p>
    <w:p w:rsidRPr="00AE7CF5" w:rsidR="007D26E7" w:rsidP="007C710F" w:rsidRDefault="003D4A15" w14:paraId="30BE2A04" w14:textId="57207FBE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name="_Hlk138691081" w:id="1"/>
      <w:r w:rsidRPr="00AE7CF5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AE7CF5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AE7CF5">
        <w:rPr>
          <w:rFonts w:ascii="TH SarabunPSK" w:hAnsi="TH SarabunPSK" w:cs="TH SarabunPSK"/>
          <w:sz w:val="32"/>
          <w:szCs w:val="32"/>
          <w:cs/>
        </w:rPr>
        <w:t>/</w:t>
      </w:r>
      <w:r w:rsidRPr="00AE7CF5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AE7CF5">
        <w:rPr>
          <w:rFonts w:ascii="TH SarabunPSK" w:hAnsi="TH SarabunPSK" w:cs="TH SarabunPSK"/>
          <w:sz w:val="32"/>
          <w:szCs w:val="32"/>
          <w:cs/>
        </w:rPr>
        <w:t>อบรม</w:t>
      </w:r>
      <w:r w:rsidRPr="00AE7CF5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AE7CF5">
        <w:rPr>
          <w:rFonts w:ascii="TH SarabunPSK" w:hAnsi="TH SarabunPSK" w:cs="TH SarabunPSK"/>
          <w:sz w:val="32"/>
          <w:szCs w:val="32"/>
          <w:cs/>
        </w:rPr>
        <w:t>/</w:t>
      </w:r>
      <w:r w:rsidRPr="00AE7CF5">
        <w:rPr>
          <w:rFonts w:hint="cs" w:ascii="TH SarabunPSK" w:hAnsi="TH SarabunPSK" w:cs="TH SarabunPSK"/>
          <w:sz w:val="32"/>
          <w:szCs w:val="32"/>
          <w:cs/>
        </w:rPr>
        <w:t xml:space="preserve"> กิจกรรม </w:t>
      </w:r>
      <w:r w:rsidRPr="00AE7CF5">
        <w:rPr>
          <w:rFonts w:ascii="TH SarabunPSK" w:hAnsi="TH SarabunPSK" w:cs="TH SarabunPSK"/>
          <w:sz w:val="32"/>
          <w:szCs w:val="32"/>
        </w:rPr>
        <w:t>Workshop</w:t>
      </w:r>
      <w:r w:rsidRPr="00AE7CF5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AE7CF5" w:rsidR="007C710F">
        <w:rPr>
          <w:rFonts w:ascii="TH SarabunPSK" w:hAnsi="TH SarabunPSK" w:cs="TH SarabunPSK"/>
          <w:sz w:val="32"/>
          <w:szCs w:val="32"/>
        </w:rPr>
        <w:t>/</w:t>
      </w:r>
      <w:r w:rsidRPr="00AE7CF5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AE7CF5" w:rsidR="00154DDF">
        <w:rPr>
          <w:rFonts w:ascii="TH SarabunPSK" w:hAnsi="TH SarabunPSK" w:cs="TH SarabunPSK"/>
          <w:sz w:val="32"/>
          <w:szCs w:val="32"/>
        </w:rPr>
        <w:t>W</w:t>
      </w:r>
      <w:r w:rsidRPr="00AE7CF5" w:rsidR="007C710F">
        <w:rPr>
          <w:rFonts w:ascii="TH SarabunPSK" w:hAnsi="TH SarabunPSK" w:cs="TH SarabunPSK"/>
          <w:sz w:val="32"/>
          <w:szCs w:val="32"/>
        </w:rPr>
        <w:t xml:space="preserve">ebinar </w:t>
      </w:r>
    </w:p>
    <w:p w:rsidRPr="00AE7CF5" w:rsidR="007D26E7" w:rsidP="007D26E7" w:rsidRDefault="007D26E7" w14:paraId="094056A0" w14:textId="6D96132A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7CF5">
        <w:rPr>
          <w:rFonts w:ascii="TH SarabunPSK" w:hAnsi="TH SarabunPSK" w:cs="TH SarabunPSK"/>
          <w:sz w:val="32"/>
          <w:szCs w:val="32"/>
          <w:cs/>
        </w:rPr>
        <w:t xml:space="preserve">กิจกรรมรณรงค์ </w:t>
      </w:r>
      <w:r w:rsidRPr="00AE7CF5">
        <w:rPr>
          <w:rFonts w:ascii="TH SarabunPSK" w:hAnsi="TH SarabunPSK" w:cs="TH SarabunPSK"/>
          <w:sz w:val="32"/>
          <w:szCs w:val="32"/>
        </w:rPr>
        <w:t>/</w:t>
      </w:r>
      <w:r w:rsidRPr="00AE7CF5">
        <w:rPr>
          <w:rFonts w:ascii="TH SarabunPSK" w:hAnsi="TH SarabunPSK" w:cs="TH SarabunPSK"/>
          <w:sz w:val="32"/>
          <w:szCs w:val="32"/>
          <w:cs/>
        </w:rPr>
        <w:t xml:space="preserve"> แคมเปญพิเศษ</w:t>
      </w:r>
    </w:p>
    <w:p w:rsidRPr="00AE7CF5" w:rsidR="008D1F7F" w:rsidP="008D1F7F" w:rsidRDefault="008D1F7F" w14:paraId="3415B28E" w14:textId="6997540B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7CF5">
        <w:rPr>
          <w:rFonts w:ascii="TH SarabunPSK" w:hAnsi="TH SarabunPSK" w:cs="TH SarabunPSK"/>
          <w:sz w:val="32"/>
          <w:szCs w:val="32"/>
          <w:cs/>
        </w:rPr>
        <w:t xml:space="preserve">สื่อให้ความรู้ในรูปแบบต่าง ๆ  </w:t>
      </w:r>
      <w:r w:rsidRPr="00AE7CF5">
        <w:rPr>
          <w:rFonts w:hint="cs" w:ascii="TH SarabunPSK" w:hAnsi="TH SarabunPSK" w:cs="TH SarabunPSK"/>
          <w:sz w:val="32"/>
          <w:szCs w:val="32"/>
          <w:cs/>
        </w:rPr>
        <w:t>(วิดีโอ</w:t>
      </w:r>
      <w:r w:rsidRPr="00AE7CF5">
        <w:rPr>
          <w:rFonts w:ascii="TH SarabunPSK" w:hAnsi="TH SarabunPSK" w:cs="TH SarabunPSK"/>
          <w:sz w:val="32"/>
          <w:szCs w:val="32"/>
        </w:rPr>
        <w:t xml:space="preserve">, </w:t>
      </w:r>
      <w:r w:rsidRPr="00AE7CF5" w:rsidR="003D4A15">
        <w:rPr>
          <w:rFonts w:ascii="TH SarabunPSK" w:hAnsi="TH SarabunPSK" w:cs="TH SarabunPSK"/>
          <w:sz w:val="32"/>
          <w:szCs w:val="32"/>
          <w:cs/>
        </w:rPr>
        <w:t>บทความ</w:t>
      </w:r>
      <w:r w:rsidRPr="00AE7CF5">
        <w:rPr>
          <w:rFonts w:ascii="TH SarabunPSK" w:hAnsi="TH SarabunPSK" w:cs="TH SarabunPSK"/>
          <w:sz w:val="32"/>
          <w:szCs w:val="32"/>
        </w:rPr>
        <w:t>,</w:t>
      </w:r>
      <w:r w:rsidRPr="00AE7CF5" w:rsidR="003D4A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CF5" w:rsidR="003D4A15">
        <w:rPr>
          <w:rFonts w:ascii="TH SarabunPSK" w:hAnsi="TH SarabunPSK" w:cs="TH SarabunPSK"/>
          <w:sz w:val="32"/>
          <w:szCs w:val="32"/>
        </w:rPr>
        <w:t>Infographic</w:t>
      </w:r>
      <w:r w:rsidRPr="00AE7CF5">
        <w:rPr>
          <w:rFonts w:hint="cs" w:ascii="TH SarabunPSK" w:hAnsi="TH SarabunPSK" w:cs="TH SarabunPSK"/>
          <w:sz w:val="32"/>
          <w:szCs w:val="32"/>
          <w:cs/>
        </w:rPr>
        <w:t>)</w:t>
      </w:r>
      <w:r w:rsidRPr="00AE7CF5" w:rsidR="003D4A15">
        <w:rPr>
          <w:rFonts w:ascii="TH SarabunPSK" w:hAnsi="TH SarabunPSK" w:cs="TH SarabunPSK"/>
          <w:sz w:val="32"/>
          <w:szCs w:val="32"/>
        </w:rPr>
        <w:t xml:space="preserve"> </w:t>
      </w:r>
    </w:p>
    <w:p w:rsidRPr="00AE7CF5" w:rsidR="007D26E7" w:rsidP="003D4A15" w:rsidRDefault="003D4A15" w14:paraId="73F0219B" w14:textId="2EA3170C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7CF5">
        <w:rPr>
          <w:rFonts w:hint="cs" w:ascii="TH SarabunPSK" w:hAnsi="TH SarabunPSK" w:cs="TH SarabunPSK"/>
          <w:sz w:val="32"/>
          <w:szCs w:val="32"/>
          <w:cs/>
        </w:rPr>
        <w:t>จัดรายการผ่าน</w:t>
      </w:r>
      <w:r w:rsidRPr="00AE7CF5">
        <w:rPr>
          <w:rFonts w:ascii="TH SarabunPSK" w:hAnsi="TH SarabunPSK" w:cs="TH SarabunPSK"/>
          <w:sz w:val="32"/>
          <w:szCs w:val="32"/>
          <w:cs/>
        </w:rPr>
        <w:t xml:space="preserve">ช่องทาง </w:t>
      </w:r>
      <w:r w:rsidRPr="00AE7CF5">
        <w:rPr>
          <w:rFonts w:ascii="TH SarabunPSK" w:hAnsi="TH SarabunPSK" w:cs="TH SarabunPSK"/>
          <w:sz w:val="32"/>
          <w:szCs w:val="32"/>
        </w:rPr>
        <w:t>Youtube, Podcast</w:t>
      </w:r>
    </w:p>
    <w:p w:rsidRPr="00AE7CF5" w:rsidR="008D1F7F" w:rsidP="008D1F7F" w:rsidRDefault="008D1F7F" w14:paraId="63E091BF" w14:textId="630FE553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AE7CF5">
        <w:rPr>
          <w:rFonts w:ascii="TH SarabunPSK" w:hAnsi="TH SarabunPSK" w:cs="TH SarabunPSK"/>
          <w:sz w:val="32"/>
          <w:szCs w:val="32"/>
          <w:cs/>
        </w:rPr>
        <w:t>เอกสารเผยแพร่ที่มิได้เป็นการค้าในเชิงพาณิชย์</w:t>
      </w:r>
    </w:p>
    <w:p w:rsidRPr="00AE7CF5" w:rsidR="008D1F7F" w:rsidP="008D1F7F" w:rsidRDefault="008D1F7F" w14:paraId="693AABE1" w14:textId="74E1C96D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AE7CF5">
        <w:rPr>
          <w:rFonts w:hint="cs" w:ascii="TH SarabunPSK" w:hAnsi="TH SarabunPSK" w:cs="TH SarabunPSK"/>
          <w:sz w:val="32"/>
          <w:szCs w:val="32"/>
          <w:cs/>
        </w:rPr>
        <w:t xml:space="preserve">เผยแพร่สื่อความรู้ของสำนักงาน ก.ล.ต. ได้แก่ </w:t>
      </w:r>
      <w:r w:rsidRPr="00AE7CF5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Pr="00AE7CF5" w:rsidR="005A35EC" w:rsidP="005A35EC" w:rsidRDefault="005A35EC" w14:paraId="7023DC53" w14:textId="6AC57615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bookmarkStart w:name="_Hlk138940068" w:id="2"/>
      <w:bookmarkStart w:name="_Hlk138940015" w:id="3"/>
      <w:r w:rsidRPr="00AE7CF5">
        <w:rPr>
          <w:rFonts w:ascii="TH SarabunPSK" w:hAnsi="TH SarabunPSK" w:cs="TH SarabunPSK"/>
          <w:sz w:val="32"/>
          <w:szCs w:val="32"/>
          <w:cs/>
        </w:rPr>
        <w:t>อื่น ๆ (โปรดระบุ) …………………………………</w:t>
      </w:r>
      <w:r w:rsidRPr="00AE7CF5" w:rsidR="008D1F7F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bookmarkEnd w:id="1"/>
    <w:bookmarkEnd w:id="2"/>
    <w:p w:rsidRPr="00B66AE5" w:rsidR="003D4A15" w:rsidP="00B66AE5" w:rsidRDefault="003D4A15" w14:paraId="7EFC0F51" w14:textId="7777777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  <w:sectPr w:rsidRPr="00B66AE5" w:rsidR="003D4A15" w:rsidSect="003D4A15">
          <w:type w:val="continuous"/>
          <w:pgSz w:w="12240" w:h="15840" w:orient="portrait"/>
          <w:pgMar w:top="1170" w:right="990" w:bottom="1080" w:left="1440" w:header="720" w:footer="720" w:gutter="0"/>
          <w:cols w:space="180"/>
          <w:docGrid w:linePitch="360"/>
        </w:sectPr>
      </w:pPr>
    </w:p>
    <w:p w:rsidRPr="00B66AE5" w:rsidR="0095686C" w:rsidP="00B66AE5" w:rsidRDefault="0095686C" w14:paraId="1E84D127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686C" w:rsidP="00D678E2" w:rsidRDefault="0095686C" w14:paraId="52FBB112" w14:textId="77777777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Pr="004A19EB" w:rsidR="0095686C" w:rsidP="0095686C" w:rsidRDefault="0095686C" w14:paraId="638476A1" w14:textId="77777777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  <w:sectPr w:rsidRPr="004A19EB" w:rsidR="0095686C" w:rsidSect="005A35EC">
          <w:type w:val="continuous"/>
          <w:pgSz w:w="12240" w:h="15840" w:orient="portrait"/>
          <w:pgMar w:top="1170" w:right="990" w:bottom="1080" w:left="1440" w:header="720" w:footer="720" w:gutter="0"/>
          <w:cols w:space="180" w:num="2"/>
          <w:docGrid w:linePitch="360"/>
        </w:sectPr>
      </w:pPr>
      <w:bookmarkStart w:name="_Hlk140136486" w:id="4"/>
    </w:p>
    <w:p w:rsidRPr="004A19EB" w:rsidR="0095686C" w:rsidP="0095686C" w:rsidRDefault="00AE7CF5" w14:paraId="0D42C856" w14:textId="11B147D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A19EB">
        <w:rPr>
          <w:rFonts w:ascii="TH SarabunPSK" w:hAnsi="TH SarabunPSK" w:cs="TH SarabunPSK"/>
          <w:sz w:val="32"/>
          <w:szCs w:val="32"/>
        </w:rPr>
        <w:t xml:space="preserve">2. </w:t>
      </w:r>
      <w:r w:rsidRPr="004A19EB" w:rsidR="0095686C">
        <w:rPr>
          <w:rFonts w:hint="cs" w:ascii="TH SarabunPSK" w:hAnsi="TH SarabunPSK" w:cs="TH SarabunPSK"/>
          <w:sz w:val="32"/>
          <w:szCs w:val="32"/>
          <w:cs/>
        </w:rPr>
        <w:t>เนื้อหา</w:t>
      </w:r>
      <w:bookmarkEnd w:id="4"/>
      <w:r w:rsidRPr="004A19EB" w:rsidR="0095686C">
        <w:rPr>
          <w:rFonts w:hint="cs" w:ascii="TH SarabunPSK" w:hAnsi="TH SarabunPSK" w:cs="TH SarabunPSK"/>
          <w:sz w:val="32"/>
          <w:szCs w:val="32"/>
          <w:cs/>
        </w:rPr>
        <w:t>ความรู้</w:t>
      </w:r>
      <w:r w:rsidRPr="004A19EB" w:rsidR="0095686C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"/>
      </w:r>
      <w:r w:rsidRPr="004A19EB">
        <w:rPr>
          <w:rFonts w:ascii="TH SarabunPSK" w:hAnsi="TH SarabunPSK" w:cs="TH SarabunPSK"/>
          <w:sz w:val="32"/>
          <w:szCs w:val="32"/>
        </w:rPr>
        <w:t xml:space="preserve"> </w:t>
      </w:r>
      <w:r w:rsidRPr="004A19EB" w:rsidR="0095686C">
        <w:rPr>
          <w:rFonts w:hint="cs" w:ascii="TH SarabunPSK" w:hAnsi="TH SarabunPSK" w:cs="TH SarabunPSK"/>
          <w:sz w:val="32"/>
          <w:szCs w:val="32"/>
          <w:cs/>
        </w:rPr>
        <w:t>ที่มีการ</w:t>
      </w:r>
      <w:r w:rsidRPr="004A19EB">
        <w:rPr>
          <w:rFonts w:hint="cs" w:ascii="TH SarabunPSK" w:hAnsi="TH SarabunPSK" w:cs="TH SarabunPSK"/>
          <w:sz w:val="32"/>
          <w:szCs w:val="32"/>
          <w:cs/>
        </w:rPr>
        <w:t>จัดกิจกรรม</w:t>
      </w:r>
      <w:r w:rsidRPr="004A19EB" w:rsidR="0095686C">
        <w:rPr>
          <w:rFonts w:hint="cs" w:ascii="TH SarabunPSK" w:hAnsi="TH SarabunPSK" w:cs="TH SarabunPSK"/>
          <w:sz w:val="32"/>
          <w:szCs w:val="32"/>
          <w:cs/>
        </w:rPr>
        <w:t>ให้ความรู้อยู่แล้วในปัจจุบัน หรือ คาดว่าจะดำเนินการในอนาคต เกี่ยวกับ</w:t>
      </w:r>
    </w:p>
    <w:p w:rsidRPr="004A19EB" w:rsidR="0095686C" w:rsidP="0095686C" w:rsidRDefault="0095686C" w14:paraId="560C4BC1" w14:textId="7777777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bookmarkStart w:name="_Hlk140136428" w:id="5"/>
      <w:r w:rsidRPr="004A19EB">
        <w:rPr>
          <w:rFonts w:ascii="TH SarabunPSK" w:hAnsi="TH SarabunPSK" w:cs="TH SarabunPSK"/>
          <w:sz w:val="32"/>
          <w:szCs w:val="32"/>
        </w:rPr>
        <w:t>1.</w:t>
      </w:r>
      <w:r w:rsidRPr="004A19EB">
        <w:rPr>
          <w:rFonts w:ascii="TH SarabunPSK" w:hAnsi="TH SarabunPSK" w:cs="TH SarabunPSK"/>
          <w:sz w:val="32"/>
          <w:szCs w:val="32"/>
          <w:cs/>
        </w:rPr>
        <w:t xml:space="preserve"> หลักการและแนวคิดพื้นฐานการลงทุน (</w:t>
      </w:r>
      <w:r w:rsidRPr="004A19EB">
        <w:rPr>
          <w:rFonts w:ascii="TH SarabunPSK" w:hAnsi="TH SarabunPSK" w:cs="TH SarabunPSK"/>
          <w:sz w:val="32"/>
          <w:szCs w:val="32"/>
        </w:rPr>
        <w:t>Basic investing principles and concepts)</w:t>
      </w:r>
    </w:p>
    <w:p w:rsidRPr="004A19EB" w:rsidR="0095686C" w:rsidP="0095686C" w:rsidRDefault="0095686C" w14:paraId="30C31404" w14:textId="7777777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A19EB">
        <w:rPr>
          <w:rFonts w:ascii="TH SarabunPSK" w:hAnsi="TH SarabunPSK" w:cs="TH SarabunPSK"/>
          <w:sz w:val="32"/>
          <w:szCs w:val="32"/>
          <w:cs/>
        </w:rPr>
        <w:t>2. ลักษณะของผลิตภัณฑ์การลงทุน (</w:t>
      </w:r>
      <w:r w:rsidRPr="004A19EB">
        <w:rPr>
          <w:rFonts w:ascii="TH SarabunPSK" w:hAnsi="TH SarabunPSK" w:cs="TH SarabunPSK"/>
          <w:sz w:val="32"/>
          <w:szCs w:val="32"/>
        </w:rPr>
        <w:t>Investment product attributes)</w:t>
      </w:r>
    </w:p>
    <w:p w:rsidRPr="004A19EB" w:rsidR="0095686C" w:rsidP="0095686C" w:rsidRDefault="0095686C" w14:paraId="46E39C51" w14:textId="7777777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A19EB">
        <w:rPr>
          <w:rFonts w:ascii="TH SarabunPSK" w:hAnsi="TH SarabunPSK" w:cs="TH SarabunPSK"/>
          <w:sz w:val="32"/>
          <w:szCs w:val="32"/>
          <w:cs/>
        </w:rPr>
        <w:t>3. กระบวนการซื้อขายผลิตภัณฑ์การลงทุน (</w:t>
      </w:r>
      <w:r w:rsidRPr="004A19EB">
        <w:rPr>
          <w:rFonts w:ascii="TH SarabunPSK" w:hAnsi="TH SarabunPSK" w:cs="TH SarabunPSK"/>
          <w:sz w:val="32"/>
          <w:szCs w:val="32"/>
        </w:rPr>
        <w:t>Buying/ selling process of investment products)</w:t>
      </w:r>
    </w:p>
    <w:p w:rsidRPr="004A19EB" w:rsidR="0095686C" w:rsidP="0095686C" w:rsidRDefault="0095686C" w14:paraId="24F0B87A" w14:textId="7777777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A19EB">
        <w:rPr>
          <w:rFonts w:ascii="TH SarabunPSK" w:hAnsi="TH SarabunPSK" w:cs="TH SarabunPSK"/>
          <w:sz w:val="32"/>
          <w:szCs w:val="32"/>
        </w:rPr>
        <w:t xml:space="preserve">4. </w:t>
      </w:r>
      <w:r w:rsidRPr="004A19EB">
        <w:rPr>
          <w:rFonts w:ascii="TH SarabunPSK" w:hAnsi="TH SarabunPSK" w:cs="TH SarabunPSK"/>
          <w:sz w:val="32"/>
          <w:szCs w:val="32"/>
          <w:cs/>
        </w:rPr>
        <w:t>การเป็นเจ้าของผลิตภัณฑ์การลงทุน (</w:t>
      </w:r>
      <w:r w:rsidRPr="004A19EB">
        <w:rPr>
          <w:rFonts w:ascii="TH SarabunPSK" w:hAnsi="TH SarabunPSK" w:cs="TH SarabunPSK"/>
          <w:sz w:val="32"/>
          <w:szCs w:val="32"/>
        </w:rPr>
        <w:t>Owning investment holdings)</w:t>
      </w:r>
    </w:p>
    <w:p w:rsidRPr="004A19EB" w:rsidR="0095686C" w:rsidP="0095686C" w:rsidRDefault="0095686C" w14:paraId="41E1ED1F" w14:textId="7777777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A19EB">
        <w:rPr>
          <w:rFonts w:ascii="TH SarabunPSK" w:hAnsi="TH SarabunPSK" w:cs="TH SarabunPSK"/>
          <w:sz w:val="32"/>
          <w:szCs w:val="32"/>
        </w:rPr>
        <w:t xml:space="preserve">5. </w:t>
      </w:r>
      <w:r w:rsidRPr="004A19EB">
        <w:rPr>
          <w:rFonts w:ascii="TH SarabunPSK" w:hAnsi="TH SarabunPSK" w:cs="TH SarabunPSK"/>
          <w:sz w:val="32"/>
          <w:szCs w:val="32"/>
          <w:cs/>
        </w:rPr>
        <w:t>สิทธิและความรับผิดชอบของผู้ลงทุน (</w:t>
      </w:r>
      <w:r w:rsidRPr="004A19EB">
        <w:rPr>
          <w:rFonts w:ascii="TH SarabunPSK" w:hAnsi="TH SarabunPSK" w:cs="TH SarabunPSK"/>
          <w:sz w:val="32"/>
          <w:szCs w:val="32"/>
        </w:rPr>
        <w:t>Investors’ rights and responsibilities)</w:t>
      </w:r>
    </w:p>
    <w:p w:rsidRPr="004A19EB" w:rsidR="0095686C" w:rsidP="0095686C" w:rsidRDefault="0095686C" w14:paraId="13529F12" w14:textId="7777777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A19EB">
        <w:rPr>
          <w:rFonts w:ascii="TH SarabunPSK" w:hAnsi="TH SarabunPSK" w:cs="TH SarabunPSK"/>
          <w:sz w:val="32"/>
          <w:szCs w:val="32"/>
        </w:rPr>
        <w:t xml:space="preserve">6. </w:t>
      </w:r>
      <w:r w:rsidRPr="004A19EB">
        <w:rPr>
          <w:rFonts w:ascii="TH SarabunPSK" w:hAnsi="TH SarabunPSK" w:cs="TH SarabunPSK"/>
          <w:sz w:val="32"/>
          <w:szCs w:val="32"/>
          <w:cs/>
        </w:rPr>
        <w:t>อคติเชิงพฤติกรรมที่เกี่ยวกับการลงทุน (</w:t>
      </w:r>
      <w:r w:rsidRPr="004A19EB">
        <w:rPr>
          <w:rFonts w:ascii="TH SarabunPSK" w:hAnsi="TH SarabunPSK" w:cs="TH SarabunPSK"/>
          <w:sz w:val="32"/>
          <w:szCs w:val="32"/>
        </w:rPr>
        <w:t xml:space="preserve">Behavioral biases related to investing) </w:t>
      </w:r>
    </w:p>
    <w:p w:rsidRPr="004A19EB" w:rsidR="0095686C" w:rsidP="0095686C" w:rsidRDefault="0095686C" w14:paraId="63AD4317" w14:textId="77777777">
      <w:pPr>
        <w:pStyle w:val="ListParagraph"/>
        <w:numPr>
          <w:ilvl w:val="0"/>
          <w:numId w:val="11"/>
        </w:numPr>
        <w:spacing w:before="120" w:line="240" w:lineRule="auto"/>
        <w:rPr>
          <w:rFonts w:ascii="TH SarabunPSK" w:hAnsi="TH SarabunPSK" w:cs="TH SarabunPSK"/>
          <w:sz w:val="32"/>
          <w:szCs w:val="32"/>
        </w:rPr>
      </w:pPr>
      <w:r w:rsidRPr="004A19EB">
        <w:rPr>
          <w:rFonts w:ascii="TH SarabunPSK" w:hAnsi="TH SarabunPSK" w:cs="TH SarabunPSK"/>
          <w:sz w:val="32"/>
          <w:szCs w:val="32"/>
        </w:rPr>
        <w:t xml:space="preserve">7. </w:t>
      </w:r>
      <w:r w:rsidRPr="004A19EB">
        <w:rPr>
          <w:rFonts w:ascii="TH SarabunPSK" w:hAnsi="TH SarabunPSK" w:cs="TH SarabunPSK"/>
          <w:sz w:val="32"/>
          <w:szCs w:val="32"/>
          <w:cs/>
        </w:rPr>
        <w:t>กลโกงและการถูกหลอกลงทุน (</w:t>
      </w:r>
      <w:r w:rsidRPr="004A19EB">
        <w:rPr>
          <w:rFonts w:ascii="TH SarabunPSK" w:hAnsi="TH SarabunPSK" w:cs="TH SarabunPSK"/>
          <w:sz w:val="32"/>
          <w:szCs w:val="32"/>
        </w:rPr>
        <w:t>Investment scams and fraud)</w:t>
      </w:r>
    </w:p>
    <w:bookmarkEnd w:id="5"/>
    <w:p w:rsidRPr="00B935A5" w:rsidR="00D678E2" w:rsidP="00D678E2" w:rsidRDefault="00D678E2" w14:paraId="7C234C9B" w14:textId="7CE14EF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Pr="00B935A5" w:rsidR="00D678E2" w:rsidSect="0095686C">
          <w:type w:val="continuous"/>
          <w:pgSz w:w="12240" w:h="15840" w:orient="portrait"/>
          <w:pgMar w:top="1170" w:right="990" w:bottom="1080" w:left="1440" w:header="720" w:footer="720" w:gutter="0"/>
          <w:cols w:space="180"/>
          <w:docGrid w:linePitch="360"/>
        </w:sectPr>
      </w:pPr>
    </w:p>
    <w:bookmarkEnd w:id="3"/>
    <w:p w:rsidR="00D678E2" w:rsidP="00361ED3" w:rsidRDefault="00D678E2" w14:paraId="3F059A50" w14:textId="7777777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Pr="00B935A5" w:rsidR="00C465D6" w:rsidP="00361ED3" w:rsidRDefault="00C465D6" w14:paraId="6FE52B28" w14:textId="04DA640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  <w:sectPr w:rsidRPr="00B935A5" w:rsidR="00C465D6" w:rsidSect="00947505">
          <w:type w:val="continuous"/>
          <w:pgSz w:w="12240" w:h="15840" w:orient="portrait"/>
          <w:pgMar w:top="1170" w:right="1440" w:bottom="1080" w:left="1440" w:header="720" w:footer="720" w:gutter="0"/>
          <w:cols w:space="720"/>
          <w:docGrid w:linePitch="360"/>
        </w:sectPr>
      </w:pPr>
    </w:p>
    <w:p w:rsidRPr="00B935A5" w:rsidR="007C710F" w:rsidP="00CD58B2" w:rsidRDefault="00305A1D" w14:paraId="18E5478F" w14:textId="30C265F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35A5">
        <w:rPr>
          <w:rFonts w:ascii="TH SarabunPSK" w:hAnsi="TH SarabunPSK" w:cs="TH SarabunPSK"/>
          <w:sz w:val="32"/>
          <w:szCs w:val="32"/>
          <w:cs/>
        </w:rPr>
        <w:t>4</w:t>
      </w:r>
      <w:r w:rsidRPr="00B935A5" w:rsidR="00D678E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35A5" w:rsidR="00566F68">
        <w:rPr>
          <w:rFonts w:ascii="TH SarabunPSK" w:hAnsi="TH SarabunPSK" w:cs="TH SarabunPSK"/>
          <w:sz w:val="32"/>
          <w:szCs w:val="32"/>
          <w:cs/>
        </w:rPr>
        <w:t>ท่าน</w:t>
      </w:r>
      <w:r w:rsidR="001C192F">
        <w:rPr>
          <w:rFonts w:hint="cs" w:ascii="TH SarabunPSK" w:hAnsi="TH SarabunPSK" w:cs="TH SarabunPSK"/>
          <w:sz w:val="32"/>
          <w:szCs w:val="32"/>
          <w:cs/>
        </w:rPr>
        <w:t>ประเมินว่า</w:t>
      </w:r>
      <w:r w:rsidR="00B241C4">
        <w:rPr>
          <w:rFonts w:hint="cs" w:ascii="TH SarabunPSK" w:hAnsi="TH SarabunPSK" w:cs="TH SarabunPSK"/>
          <w:sz w:val="32"/>
          <w:szCs w:val="32"/>
          <w:cs/>
        </w:rPr>
        <w:t xml:space="preserve"> ในแต่ละปี </w:t>
      </w:r>
      <w:r w:rsidRPr="00B935A5" w:rsidR="00EE121B">
        <w:rPr>
          <w:rFonts w:ascii="TH SarabunPSK" w:hAnsi="TH SarabunPSK" w:cs="TH SarabunPSK"/>
          <w:sz w:val="32"/>
          <w:szCs w:val="32"/>
          <w:cs/>
        </w:rPr>
        <w:t>การจัดกิจกรรมให้ความรู้ด้านการเงินของท่าน</w:t>
      </w:r>
      <w:r w:rsidR="00B241C4">
        <w:rPr>
          <w:rFonts w:hint="cs" w:ascii="TH SarabunPSK" w:hAnsi="TH SarabunPSK" w:cs="TH SarabunPSK"/>
          <w:sz w:val="32"/>
          <w:szCs w:val="32"/>
          <w:cs/>
        </w:rPr>
        <w:t xml:space="preserve">ตามข้อ </w:t>
      </w:r>
      <w:r w:rsidR="00AE7CF5">
        <w:rPr>
          <w:rFonts w:ascii="TH SarabunPSK" w:hAnsi="TH SarabunPSK" w:cs="TH SarabunPSK"/>
          <w:sz w:val="32"/>
          <w:szCs w:val="32"/>
        </w:rPr>
        <w:t>1</w:t>
      </w:r>
      <w:r w:rsidR="00B241C4">
        <w:rPr>
          <w:rFonts w:ascii="TH SarabunPSK" w:hAnsi="TH SarabunPSK" w:cs="TH SarabunPSK"/>
          <w:sz w:val="32"/>
          <w:szCs w:val="32"/>
        </w:rPr>
        <w:t xml:space="preserve"> </w:t>
      </w:r>
      <w:r w:rsidR="001C192F">
        <w:rPr>
          <w:rFonts w:hint="cs" w:ascii="TH SarabunPSK" w:hAnsi="TH SarabunPSK" w:cs="TH SarabunPSK"/>
          <w:sz w:val="32"/>
          <w:szCs w:val="32"/>
          <w:cs/>
        </w:rPr>
        <w:t>จะ</w:t>
      </w:r>
      <w:r w:rsidRPr="00B935A5" w:rsidR="00EE121B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B935A5" w:rsidR="00566F68">
        <w:rPr>
          <w:rFonts w:ascii="TH SarabunPSK" w:hAnsi="TH SarabunPSK" w:cs="TH SarabunPSK"/>
          <w:sz w:val="32"/>
          <w:szCs w:val="32"/>
          <w:cs/>
        </w:rPr>
        <w:t>เข้าถึงประชาชนทั่วไป</w:t>
      </w:r>
      <w:r w:rsidRPr="00B935A5" w:rsidR="00EE121B">
        <w:rPr>
          <w:rFonts w:ascii="TH SarabunPSK" w:hAnsi="TH SarabunPSK" w:cs="TH SarabunPSK"/>
          <w:sz w:val="32"/>
          <w:szCs w:val="32"/>
          <w:cs/>
        </w:rPr>
        <w:t>ได้</w:t>
      </w:r>
      <w:r w:rsidRPr="00B935A5" w:rsidR="00566F68">
        <w:rPr>
          <w:rFonts w:ascii="TH SarabunPSK" w:hAnsi="TH SarabunPSK" w:cs="TH SarabunPSK"/>
          <w:sz w:val="32"/>
          <w:szCs w:val="32"/>
          <w:cs/>
        </w:rPr>
        <w:t>มากน้อยเพียงใด</w:t>
      </w:r>
    </w:p>
    <w:p w:rsidRPr="00B935A5" w:rsidR="00EE121B" w:rsidP="00566F68" w:rsidRDefault="00EE121B" w14:paraId="1998B56A" w14:textId="7777777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  <w:sectPr w:rsidRPr="00B935A5" w:rsidR="00EE121B" w:rsidSect="00947505">
          <w:type w:val="continuous"/>
          <w:pgSz w:w="12240" w:h="15840" w:orient="portrait"/>
          <w:pgMar w:top="1170" w:right="1440" w:bottom="1080" w:left="1440" w:header="720" w:footer="720" w:gutter="0"/>
          <w:cols w:space="720"/>
          <w:docGrid w:linePitch="360"/>
        </w:sectPr>
      </w:pPr>
    </w:p>
    <w:p w:rsidRPr="00B935A5" w:rsidR="00566F68" w:rsidP="00566F68" w:rsidRDefault="00EE121B" w14:paraId="5DCCB160" w14:textId="573BA300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bookmarkStart w:name="_Hlk138689044" w:id="6"/>
      <w:r w:rsidRPr="00B935A5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Pr="00B935A5">
        <w:rPr>
          <w:rFonts w:ascii="TH SarabunPSK" w:hAnsi="TH SarabunPSK" w:cs="TH SarabunPSK"/>
          <w:sz w:val="32"/>
          <w:szCs w:val="32"/>
        </w:rPr>
        <w:t xml:space="preserve">500 </w:t>
      </w:r>
      <w:r w:rsidRPr="00B935A5">
        <w:rPr>
          <w:rFonts w:ascii="TH SarabunPSK" w:hAnsi="TH SarabunPSK" w:cs="TH SarabunPSK"/>
          <w:sz w:val="32"/>
          <w:szCs w:val="32"/>
          <w:cs/>
        </w:rPr>
        <w:t>ราย</w:t>
      </w:r>
      <w:r w:rsidRPr="00B935A5" w:rsidR="009804C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Pr="00B935A5" w:rsidR="00540C46" w:rsidP="00540C46" w:rsidRDefault="00540C46" w14:paraId="7B20CBEB" w14:textId="7BDAB02F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935A5">
        <w:rPr>
          <w:rFonts w:ascii="TH SarabunPSK" w:hAnsi="TH SarabunPSK" w:cs="TH SarabunPSK"/>
          <w:sz w:val="32"/>
          <w:szCs w:val="32"/>
          <w:cs/>
        </w:rPr>
        <w:t xml:space="preserve">ตั้งแต่ </w:t>
      </w:r>
      <w:r w:rsidRPr="00B935A5">
        <w:rPr>
          <w:rFonts w:ascii="TH SarabunPSK" w:hAnsi="TH SarabunPSK" w:cs="TH SarabunPSK"/>
          <w:sz w:val="32"/>
          <w:szCs w:val="32"/>
        </w:rPr>
        <w:t>500</w:t>
      </w:r>
      <w:r w:rsidRPr="00B935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35A5">
        <w:rPr>
          <w:rFonts w:ascii="TH SarabunPSK" w:hAnsi="TH SarabunPSK" w:cs="TH SarabunPSK"/>
          <w:sz w:val="32"/>
          <w:szCs w:val="32"/>
        </w:rPr>
        <w:t>-</w:t>
      </w:r>
      <w:r w:rsidRPr="00B935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35A5">
        <w:rPr>
          <w:rFonts w:ascii="TH SarabunPSK" w:hAnsi="TH SarabunPSK" w:cs="TH SarabunPSK"/>
          <w:sz w:val="32"/>
          <w:szCs w:val="32"/>
        </w:rPr>
        <w:t>1,000</w:t>
      </w:r>
      <w:r w:rsidRPr="00B935A5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Pr="00B935A5" w:rsidR="00EE121B" w:rsidP="00540C46" w:rsidRDefault="00540C46" w14:paraId="275178FA" w14:textId="5476870A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935A5">
        <w:rPr>
          <w:rFonts w:ascii="TH SarabunPSK" w:hAnsi="TH SarabunPSK" w:cs="TH SarabunPSK"/>
          <w:sz w:val="32"/>
          <w:szCs w:val="32"/>
          <w:cs/>
        </w:rPr>
        <w:t xml:space="preserve">ตั้งแต่ </w:t>
      </w:r>
      <w:r w:rsidRPr="00B935A5" w:rsidR="00EE121B">
        <w:rPr>
          <w:rFonts w:ascii="TH SarabunPSK" w:hAnsi="TH SarabunPSK" w:cs="TH SarabunPSK"/>
          <w:sz w:val="32"/>
          <w:szCs w:val="32"/>
        </w:rPr>
        <w:t>1,00</w:t>
      </w:r>
      <w:r w:rsidRPr="00B935A5">
        <w:rPr>
          <w:rFonts w:ascii="TH SarabunPSK" w:hAnsi="TH SarabunPSK" w:cs="TH SarabunPSK"/>
          <w:sz w:val="32"/>
          <w:szCs w:val="32"/>
        </w:rPr>
        <w:t>0</w:t>
      </w:r>
      <w:r w:rsidRPr="00B935A5" w:rsidR="00EE121B">
        <w:rPr>
          <w:rFonts w:ascii="TH SarabunPSK" w:hAnsi="TH SarabunPSK" w:cs="TH SarabunPSK"/>
          <w:sz w:val="32"/>
          <w:szCs w:val="32"/>
        </w:rPr>
        <w:t xml:space="preserve"> – 10,000</w:t>
      </w:r>
      <w:r w:rsidRPr="00B935A5" w:rsidR="00EE121B">
        <w:rPr>
          <w:rFonts w:ascii="TH SarabunPSK" w:hAnsi="TH SarabunPSK" w:cs="TH SarabunPSK"/>
          <w:sz w:val="32"/>
          <w:szCs w:val="32"/>
          <w:cs/>
        </w:rPr>
        <w:t xml:space="preserve"> ราย</w:t>
      </w:r>
    </w:p>
    <w:p w:rsidRPr="00B935A5" w:rsidR="00EE121B" w:rsidP="00566F68" w:rsidRDefault="00540C46" w14:paraId="1A54B1F8" w14:textId="51534E73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935A5">
        <w:rPr>
          <w:rFonts w:ascii="TH SarabunPSK" w:hAnsi="TH SarabunPSK" w:cs="TH SarabunPSK"/>
          <w:sz w:val="32"/>
          <w:szCs w:val="32"/>
          <w:cs/>
        </w:rPr>
        <w:t xml:space="preserve">ตั้งแต่ </w:t>
      </w:r>
      <w:r w:rsidRPr="00B935A5" w:rsidR="00EE121B">
        <w:rPr>
          <w:rFonts w:ascii="TH SarabunPSK" w:hAnsi="TH SarabunPSK" w:cs="TH SarabunPSK"/>
          <w:sz w:val="32"/>
          <w:szCs w:val="32"/>
        </w:rPr>
        <w:t>10,00</w:t>
      </w:r>
      <w:r w:rsidRPr="00B935A5">
        <w:rPr>
          <w:rFonts w:ascii="TH SarabunPSK" w:hAnsi="TH SarabunPSK" w:cs="TH SarabunPSK"/>
          <w:sz w:val="32"/>
          <w:szCs w:val="32"/>
        </w:rPr>
        <w:t>0</w:t>
      </w:r>
      <w:r w:rsidRPr="00B935A5" w:rsidR="00EE121B">
        <w:rPr>
          <w:rFonts w:ascii="TH SarabunPSK" w:hAnsi="TH SarabunPSK" w:cs="TH SarabunPSK"/>
          <w:sz w:val="32"/>
          <w:szCs w:val="32"/>
        </w:rPr>
        <w:t xml:space="preserve"> – 100,000 </w:t>
      </w:r>
      <w:r w:rsidRPr="00B935A5" w:rsidR="00EE121B">
        <w:rPr>
          <w:rFonts w:ascii="TH SarabunPSK" w:hAnsi="TH SarabunPSK" w:cs="TH SarabunPSK"/>
          <w:sz w:val="32"/>
          <w:szCs w:val="32"/>
          <w:cs/>
        </w:rPr>
        <w:t>ราย</w:t>
      </w:r>
    </w:p>
    <w:p w:rsidR="00540C46" w:rsidP="00566F68" w:rsidRDefault="00EE121B" w14:paraId="08D883B3" w14:textId="7777777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935A5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B935A5">
        <w:rPr>
          <w:rFonts w:ascii="TH SarabunPSK" w:hAnsi="TH SarabunPSK" w:cs="TH SarabunPSK"/>
          <w:sz w:val="32"/>
          <w:szCs w:val="32"/>
        </w:rPr>
        <w:t>100,000</w:t>
      </w:r>
      <w:r w:rsidRPr="00B935A5">
        <w:rPr>
          <w:rFonts w:ascii="TH SarabunPSK" w:hAnsi="TH SarabunPSK" w:cs="TH SarabunPSK"/>
          <w:sz w:val="32"/>
          <w:szCs w:val="32"/>
          <w:cs/>
        </w:rPr>
        <w:t xml:space="preserve"> รา</w:t>
      </w:r>
      <w:r w:rsidRPr="00B935A5" w:rsidR="00540C46">
        <w:rPr>
          <w:rFonts w:ascii="TH SarabunPSK" w:hAnsi="TH SarabunPSK" w:cs="TH SarabunPSK"/>
          <w:sz w:val="32"/>
          <w:szCs w:val="32"/>
          <w:cs/>
        </w:rPr>
        <w:t>ย</w:t>
      </w:r>
    </w:p>
    <w:p w:rsidR="00B66AE5" w:rsidP="00FE5D49" w:rsidRDefault="00B66AE5" w14:paraId="19DF47F5" w14:textId="77777777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  <w:sectPr w:rsidR="00B66AE5" w:rsidSect="00B66AE5">
          <w:type w:val="continuous"/>
          <w:pgSz w:w="12240" w:h="15840" w:orient="portrait"/>
          <w:pgMar w:top="1170" w:right="1440" w:bottom="1080" w:left="1440" w:header="720" w:footer="720" w:gutter="0"/>
          <w:cols w:space="720" w:num="2"/>
          <w:docGrid w:linePitch="360"/>
        </w:sectPr>
      </w:pPr>
    </w:p>
    <w:p w:rsidRPr="00FE5D49" w:rsidR="00AE7CF5" w:rsidP="00FE5D49" w:rsidRDefault="00AE7CF5" w14:paraId="12746752" w14:textId="7F49A0E7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  <w:sectPr w:rsidRPr="00FE5D49" w:rsidR="00AE7CF5" w:rsidSect="00540C46">
          <w:type w:val="continuous"/>
          <w:pgSz w:w="12240" w:h="15840" w:orient="portrait"/>
          <w:pgMar w:top="1170" w:right="1440" w:bottom="1080" w:left="1440" w:header="720" w:footer="720" w:gutter="0"/>
          <w:cols w:space="720"/>
          <w:docGrid w:linePitch="360"/>
        </w:sectPr>
      </w:pPr>
    </w:p>
    <w:bookmarkEnd w:id="6"/>
    <w:p w:rsidRPr="00B935A5" w:rsidR="002D3253" w:rsidP="00BF2EDF" w:rsidRDefault="00CD3125" w14:paraId="6D4B255B" w14:textId="368EFA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35A5">
        <w:rPr>
          <w:rFonts w:ascii="TH SarabunPSK" w:hAnsi="TH SarabunPSK" w:cs="TH SarabunPSK"/>
          <w:sz w:val="32"/>
          <w:szCs w:val="32"/>
          <w:cs/>
        </w:rPr>
        <w:t>5</w:t>
      </w:r>
      <w:r w:rsidRPr="00B935A5" w:rsidR="002D3253">
        <w:rPr>
          <w:rFonts w:ascii="TH SarabunPSK" w:hAnsi="TH SarabunPSK" w:cs="TH SarabunPSK"/>
          <w:sz w:val="32"/>
          <w:szCs w:val="32"/>
        </w:rPr>
        <w:t xml:space="preserve">. </w:t>
      </w:r>
      <w:r w:rsidRPr="00B935A5" w:rsidR="002D3253">
        <w:rPr>
          <w:rFonts w:ascii="TH SarabunPSK" w:hAnsi="TH SarabunPSK" w:cs="TH SarabunPSK"/>
          <w:sz w:val="32"/>
          <w:szCs w:val="32"/>
          <w:cs/>
        </w:rPr>
        <w:t>ระยะเวลาที่</w:t>
      </w:r>
      <w:r w:rsidR="00AE7CF5">
        <w:rPr>
          <w:rFonts w:hint="cs" w:ascii="TH SarabunPSK" w:hAnsi="TH SarabunPSK" w:cs="TH SarabunPSK"/>
          <w:sz w:val="32"/>
          <w:szCs w:val="32"/>
          <w:cs/>
        </w:rPr>
        <w:t>ท่าน</w:t>
      </w:r>
      <w:r w:rsidRPr="00B935A5" w:rsidR="002D3253">
        <w:rPr>
          <w:rFonts w:ascii="TH SarabunPSK" w:hAnsi="TH SarabunPSK" w:cs="TH SarabunPSK"/>
          <w:sz w:val="32"/>
          <w:szCs w:val="32"/>
          <w:cs/>
        </w:rPr>
        <w:t>คาดว่าจะ</w:t>
      </w:r>
      <w:r w:rsidRPr="00B935A5" w:rsidR="00E17A02">
        <w:rPr>
          <w:rFonts w:ascii="TH SarabunPSK" w:hAnsi="TH SarabunPSK" w:cs="TH SarabunPSK"/>
          <w:sz w:val="32"/>
          <w:szCs w:val="32"/>
          <w:cs/>
        </w:rPr>
        <w:t>ดำเนินการ</w:t>
      </w:r>
    </w:p>
    <w:p w:rsidRPr="00B935A5" w:rsidR="002D3253" w:rsidP="002D3253" w:rsidRDefault="002D3253" w14:paraId="7337CB58" w14:textId="607D2547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935A5">
        <w:rPr>
          <w:rFonts w:ascii="TH SarabunPSK" w:hAnsi="TH SarabunPSK" w:cs="TH SarabunPSK"/>
          <w:sz w:val="32"/>
          <w:szCs w:val="32"/>
          <w:cs/>
        </w:rPr>
        <w:t>มีการดำเนินกิจกรรมอยู่แล้ว</w:t>
      </w:r>
      <w:r w:rsidRPr="00B935A5" w:rsidR="00E17A02">
        <w:rPr>
          <w:rFonts w:ascii="TH SarabunPSK" w:hAnsi="TH SarabunPSK" w:cs="TH SarabunPSK"/>
          <w:sz w:val="32"/>
          <w:szCs w:val="32"/>
          <w:cs/>
        </w:rPr>
        <w:br/>
      </w:r>
      <w:r w:rsidR="00AE7CF5">
        <w:rPr>
          <w:rFonts w:ascii="TH SarabunPSK" w:hAnsi="TH SarabunPSK" w:cs="TH SarabunPSK"/>
          <w:sz w:val="32"/>
          <w:szCs w:val="32"/>
        </w:rPr>
        <w:t xml:space="preserve">- </w:t>
      </w:r>
      <w:r w:rsidRPr="00B935A5">
        <w:rPr>
          <w:rFonts w:ascii="TH SarabunPSK" w:hAnsi="TH SarabunPSK" w:cs="TH SarabunPSK"/>
          <w:sz w:val="32"/>
          <w:szCs w:val="32"/>
          <w:cs/>
        </w:rPr>
        <w:t>โปร</w:t>
      </w:r>
      <w:r w:rsidRPr="00B935A5" w:rsidR="009804CE">
        <w:rPr>
          <w:rFonts w:ascii="TH SarabunPSK" w:hAnsi="TH SarabunPSK" w:cs="TH SarabunPSK"/>
          <w:sz w:val="32"/>
          <w:szCs w:val="32"/>
          <w:cs/>
        </w:rPr>
        <w:t>ดกรอก</w:t>
      </w:r>
      <w:r w:rsidRPr="00B935A5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AE7CF5">
        <w:rPr>
          <w:rFonts w:hint="cs" w:ascii="TH SarabunPSK" w:hAnsi="TH SarabunPSK" w:cs="TH SarabunPSK"/>
          <w:sz w:val="32"/>
          <w:szCs w:val="32"/>
          <w:cs/>
        </w:rPr>
        <w:t xml:space="preserve"> ใน</w:t>
      </w:r>
      <w:r w:rsidRPr="00AE7CF5" w:rsidR="00AE7CF5">
        <w:rPr>
          <w:rFonts w:ascii="TH SarabunPSK" w:hAnsi="TH SarabunPSK" w:cs="TH SarabunPSK"/>
          <w:sz w:val="32"/>
          <w:szCs w:val="32"/>
          <w:cs/>
        </w:rPr>
        <w:t>แบบแสดงรายละเอียดข้อมูลกิจกรรม</w:t>
      </w:r>
      <w:r w:rsidR="00AE7CF5">
        <w:rPr>
          <w:rFonts w:hint="cs" w:ascii="TH SarabunPSK" w:hAnsi="TH SarabunPSK" w:cs="TH SarabunPSK"/>
          <w:sz w:val="32"/>
          <w:szCs w:val="32"/>
          <w:cs/>
        </w:rPr>
        <w:t xml:space="preserve"> (แบบ </w:t>
      </w:r>
      <w:r w:rsidR="00AE7CF5">
        <w:rPr>
          <w:rFonts w:ascii="TH SarabunPSK" w:hAnsi="TH SarabunPSK" w:cs="TH SarabunPSK"/>
          <w:sz w:val="32"/>
          <w:szCs w:val="32"/>
        </w:rPr>
        <w:t>F2</w:t>
      </w:r>
      <w:r w:rsidR="00AE7CF5">
        <w:rPr>
          <w:rFonts w:hint="cs" w:ascii="TH SarabunPSK" w:hAnsi="TH SarabunPSK" w:cs="TH SarabunPSK"/>
          <w:sz w:val="32"/>
          <w:szCs w:val="32"/>
          <w:cs/>
        </w:rPr>
        <w:t>)</w:t>
      </w:r>
    </w:p>
    <w:p w:rsidRPr="00B935A5" w:rsidR="002D3253" w:rsidP="002D3253" w:rsidRDefault="002D3253" w14:paraId="68096412" w14:textId="4467C7CA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935A5">
        <w:rPr>
          <w:rFonts w:ascii="TH SarabunPSK" w:hAnsi="TH SarabunPSK" w:cs="TH SarabunPSK"/>
          <w:sz w:val="32"/>
          <w:szCs w:val="32"/>
          <w:cs/>
        </w:rPr>
        <w:t xml:space="preserve">คาดว่าจะเริ่มดำเนินกิจกรรมภายในปี </w:t>
      </w:r>
      <w:r w:rsidRPr="00B935A5">
        <w:rPr>
          <w:rFonts w:ascii="TH SarabunPSK" w:hAnsi="TH SarabunPSK" w:cs="TH SarabunPSK"/>
          <w:sz w:val="32"/>
          <w:szCs w:val="32"/>
        </w:rPr>
        <w:t>2566</w:t>
      </w:r>
      <w:r w:rsidRPr="00B935A5" w:rsidR="00E17A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35A5" w:rsidR="00E17A02">
        <w:rPr>
          <w:rFonts w:ascii="TH SarabunPSK" w:hAnsi="TH SarabunPSK" w:cs="TH SarabunPSK"/>
          <w:sz w:val="32"/>
          <w:szCs w:val="32"/>
          <w:cs/>
        </w:rPr>
        <w:br/>
      </w:r>
      <w:r w:rsidR="00AE7CF5">
        <w:rPr>
          <w:rFonts w:ascii="TH SarabunPSK" w:hAnsi="TH SarabunPSK" w:cs="TH SarabunPSK"/>
          <w:sz w:val="32"/>
          <w:szCs w:val="32"/>
        </w:rPr>
        <w:t>-</w:t>
      </w:r>
      <w:r w:rsidR="00AE7CF5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AE7CF5" w:rsidR="00AE7CF5">
        <w:rPr>
          <w:rFonts w:ascii="TH SarabunPSK" w:hAnsi="TH SarabunPSK" w:cs="TH SarabunPSK"/>
          <w:sz w:val="32"/>
          <w:szCs w:val="32"/>
          <w:cs/>
        </w:rPr>
        <w:t xml:space="preserve">เมื่อได้ดำเนินกิจกรรมแล้ว โปรดนำส่งรายละเอียดในแบบแสดงรายละเอียดข้อมูลกิจกรรม (แบบ </w:t>
      </w:r>
      <w:r w:rsidRPr="00AE7CF5" w:rsidR="00AE7CF5">
        <w:rPr>
          <w:rFonts w:ascii="TH SarabunPSK" w:hAnsi="TH SarabunPSK" w:cs="TH SarabunPSK"/>
          <w:sz w:val="32"/>
          <w:szCs w:val="32"/>
        </w:rPr>
        <w:t>F</w:t>
      </w:r>
      <w:r w:rsidRPr="00AE7CF5" w:rsidR="00AE7CF5">
        <w:rPr>
          <w:rFonts w:ascii="TH SarabunPSK" w:hAnsi="TH SarabunPSK" w:cs="TH SarabunPSK"/>
          <w:sz w:val="32"/>
          <w:szCs w:val="32"/>
          <w:cs/>
        </w:rPr>
        <w:t>2)</w:t>
      </w:r>
    </w:p>
    <w:p w:rsidRPr="00FE5D49" w:rsidR="00B935A5" w:rsidP="00FE5D49" w:rsidRDefault="002D3253" w14:paraId="6CA3C62D" w14:textId="3B99CF02">
      <w:pPr>
        <w:pStyle w:val="ListParagraph"/>
        <w:numPr>
          <w:ilvl w:val="0"/>
          <w:numId w:val="11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465D6">
        <w:rPr>
          <w:rFonts w:ascii="TH SarabunPSK" w:hAnsi="TH SarabunPSK" w:cs="TH SarabunPSK"/>
          <w:sz w:val="32"/>
          <w:szCs w:val="32"/>
          <w:cs/>
        </w:rPr>
        <w:t xml:space="preserve">คาดว่าจะเริ่มดำเนินกิจกรรมภายในปี </w:t>
      </w:r>
      <w:r w:rsidRPr="00C465D6">
        <w:rPr>
          <w:rFonts w:ascii="TH SarabunPSK" w:hAnsi="TH SarabunPSK" w:cs="TH SarabunPSK"/>
          <w:sz w:val="32"/>
          <w:szCs w:val="32"/>
        </w:rPr>
        <w:t>2567</w:t>
      </w:r>
      <w:r w:rsidRPr="00C46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65D6" w:rsidR="00E17A02">
        <w:rPr>
          <w:rFonts w:ascii="TH SarabunPSK" w:hAnsi="TH SarabunPSK" w:cs="TH SarabunPSK"/>
          <w:sz w:val="32"/>
          <w:szCs w:val="32"/>
          <w:cs/>
        </w:rPr>
        <w:br/>
      </w:r>
      <w:r w:rsidR="00AE7CF5">
        <w:rPr>
          <w:rFonts w:ascii="TH SarabunPSK" w:hAnsi="TH SarabunPSK" w:cs="TH SarabunPSK"/>
          <w:sz w:val="32"/>
          <w:szCs w:val="32"/>
        </w:rPr>
        <w:t>-</w:t>
      </w:r>
      <w:r w:rsidR="00AE7CF5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AE7CF5" w:rsidR="00AE7CF5">
        <w:rPr>
          <w:rFonts w:ascii="TH SarabunPSK" w:hAnsi="TH SarabunPSK" w:cs="TH SarabunPSK"/>
          <w:sz w:val="32"/>
          <w:szCs w:val="32"/>
          <w:cs/>
        </w:rPr>
        <w:t xml:space="preserve">เมื่อได้ดำเนินกิจกรรมแล้ว โปรดนำส่งรายละเอียดในแบบแสดงรายละเอียดข้อมูลกิจกรรม (แบบ </w:t>
      </w:r>
      <w:r w:rsidRPr="00AE7CF5" w:rsidR="00AE7CF5">
        <w:rPr>
          <w:rFonts w:ascii="TH SarabunPSK" w:hAnsi="TH SarabunPSK" w:cs="TH SarabunPSK"/>
          <w:sz w:val="32"/>
          <w:szCs w:val="32"/>
        </w:rPr>
        <w:t>F</w:t>
      </w:r>
      <w:r w:rsidRPr="00AE7CF5" w:rsidR="00AE7CF5">
        <w:rPr>
          <w:rFonts w:ascii="TH SarabunPSK" w:hAnsi="TH SarabunPSK" w:cs="TH SarabunPSK"/>
          <w:sz w:val="32"/>
          <w:szCs w:val="32"/>
          <w:cs/>
        </w:rPr>
        <w:t>2)</w:t>
      </w:r>
    </w:p>
    <w:p w:rsidR="005A35EC" w:rsidP="007171F0" w:rsidRDefault="005A35EC" w14:paraId="456AD60A" w14:textId="7777777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BF2EDF" w:rsidP="007171F0" w:rsidRDefault="00BF2EDF" w14:paraId="4D4CA72F" w14:textId="7777777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6AE5" w:rsidP="007171F0" w:rsidRDefault="00B66AE5" w14:paraId="409EFBCE" w14:textId="7777777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6AE5" w:rsidP="007171F0" w:rsidRDefault="00B66AE5" w14:paraId="5AA8506E" w14:textId="7777777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6AE5" w:rsidP="007171F0" w:rsidRDefault="00B66AE5" w14:paraId="7182B150" w14:textId="7777777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6AE5" w:rsidP="007171F0" w:rsidRDefault="00B66AE5" w14:paraId="53003017" w14:textId="7777777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6AE5" w:rsidP="007171F0" w:rsidRDefault="00B66AE5" w14:paraId="78EF0691" w14:textId="7777777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6AE5" w:rsidP="007171F0" w:rsidRDefault="00B66AE5" w14:paraId="02F4F7E7" w14:textId="7777777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6AE5" w:rsidP="007171F0" w:rsidRDefault="00B66AE5" w14:paraId="74CD09D7" w14:textId="7777777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6AE5" w:rsidP="007171F0" w:rsidRDefault="00B66AE5" w14:paraId="7B06C5FC" w14:textId="7777777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6AE5" w:rsidP="007171F0" w:rsidRDefault="00B66AE5" w14:paraId="178AA44B" w14:textId="7777777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6AE5" w:rsidP="007171F0" w:rsidRDefault="00B66AE5" w14:paraId="47CC7C7C" w14:textId="7777777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Pr="00B66AE5" w:rsidR="00B66AE5" w:rsidP="00B66AE5" w:rsidRDefault="00B66AE5" w14:paraId="4B97C067" w14:textId="7777777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B66AE5">
        <w:rPr>
          <w:rFonts w:ascii="TH SarabunPSK" w:hAnsi="TH SarabunPSK" w:cs="TH SarabunPSK"/>
          <w:sz w:val="32"/>
          <w:szCs w:val="32"/>
          <w:cs/>
        </w:rPr>
        <w:t>ติดต่อสอบถามข้อมูลเพิ่มเติมได้ที่</w:t>
      </w:r>
      <w:r w:rsidRPr="00B66AE5">
        <w:rPr>
          <w:rFonts w:ascii="TH SarabunPSK" w:hAnsi="TH SarabunPSK" w:cs="TH SarabunPSK"/>
          <w:sz w:val="32"/>
          <w:szCs w:val="32"/>
        </w:rPr>
        <w:t xml:space="preserve">: </w:t>
      </w:r>
      <w:r w:rsidRPr="00B66A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Pr="00B66AE5" w:rsidR="00B66AE5" w:rsidP="00B66AE5" w:rsidRDefault="00B66AE5" w14:paraId="17BD0A16" w14:textId="777777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6AE5">
        <w:rPr>
          <w:rFonts w:ascii="TH SarabunPSK" w:hAnsi="TH SarabunPSK" w:cs="TH SarabunPSK"/>
          <w:sz w:val="32"/>
          <w:szCs w:val="32"/>
          <w:cs/>
        </w:rPr>
        <w:t>ฝ่ายพัฒนาและส่งเสริมความรู้ตลาดทุน สำนักงาน ก.ล.ต.</w:t>
      </w:r>
    </w:p>
    <w:p w:rsidRPr="00B66AE5" w:rsidR="00B66AE5" w:rsidP="00B66AE5" w:rsidRDefault="00B66AE5" w14:paraId="4A38993A" w14:textId="3DEBFC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66AE5">
        <w:rPr>
          <w:rFonts w:ascii="TH SarabunPSK" w:hAnsi="TH SarabunPSK" w:cs="TH SarabunPSK"/>
          <w:sz w:val="32"/>
          <w:szCs w:val="32"/>
          <w:cs/>
        </w:rPr>
        <w:t xml:space="preserve">เศรษฐวัฏ ภู่ตระกูล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อีเมล</w:t>
      </w:r>
      <w:r w:rsidRPr="00B66AE5">
        <w:rPr>
          <w:rFonts w:ascii="TH SarabunPSK" w:hAnsi="TH SarabunPSK" w:cs="TH SarabunPSK"/>
          <w:sz w:val="32"/>
          <w:szCs w:val="32"/>
        </w:rPr>
        <w:t>: sethawat@sec.or.th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66AE5">
        <w:rPr>
          <w:rFonts w:ascii="TH SarabunPSK" w:hAnsi="TH SarabunPSK" w:cs="TH SarabunPSK"/>
          <w:sz w:val="32"/>
          <w:szCs w:val="32"/>
          <w:cs/>
        </w:rPr>
        <w:t>โทร</w:t>
      </w:r>
      <w:r w:rsidRPr="00B66AE5">
        <w:rPr>
          <w:rFonts w:ascii="TH SarabunPSK" w:hAnsi="TH SarabunPSK" w:cs="TH SarabunPSK"/>
          <w:sz w:val="32"/>
          <w:szCs w:val="32"/>
        </w:rPr>
        <w:t>:</w:t>
      </w:r>
      <w:r w:rsidRPr="00B66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6AE5">
        <w:rPr>
          <w:rFonts w:ascii="TH SarabunPSK" w:hAnsi="TH SarabunPSK" w:cs="TH SarabunPSK"/>
          <w:sz w:val="32"/>
          <w:szCs w:val="32"/>
        </w:rPr>
        <w:t>0-2033-4698</w:t>
      </w:r>
    </w:p>
    <w:p w:rsidRPr="00B66AE5" w:rsidR="00B66AE5" w:rsidP="007171F0" w:rsidRDefault="00B66AE5" w14:paraId="7CE73289" w14:textId="7777777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Pr="00B66AE5" w:rsidR="00B66AE5" w:rsidSect="00790DB0">
      <w:type w:val="continuous"/>
      <w:pgSz w:w="12240" w:h="15840" w:orient="portrait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A8D" w:rsidP="0093625C" w:rsidRDefault="00D93A8D" w14:paraId="7801A7D2" w14:textId="77777777">
      <w:pPr>
        <w:spacing w:after="0" w:line="240" w:lineRule="auto"/>
      </w:pPr>
      <w:r>
        <w:separator/>
      </w:r>
    </w:p>
  </w:endnote>
  <w:endnote w:type="continuationSeparator" w:id="0">
    <w:p w:rsidR="00D93A8D" w:rsidP="0093625C" w:rsidRDefault="00D93A8D" w14:paraId="1FED7C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25C" w:rsidRDefault="0093625C" w14:paraId="09FE2E21" w14:textId="3E07F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25C" w:rsidRDefault="0093625C" w14:paraId="620F1015" w14:textId="6EE764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25C" w:rsidRDefault="0093625C" w14:paraId="5D51F5EB" w14:textId="70BF1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A8D" w:rsidP="0093625C" w:rsidRDefault="00D93A8D" w14:paraId="01F47547" w14:textId="77777777">
      <w:pPr>
        <w:spacing w:after="0" w:line="240" w:lineRule="auto"/>
      </w:pPr>
      <w:r>
        <w:separator/>
      </w:r>
    </w:p>
  </w:footnote>
  <w:footnote w:type="continuationSeparator" w:id="0">
    <w:p w:rsidR="00D93A8D" w:rsidP="0093625C" w:rsidRDefault="00D93A8D" w14:paraId="3548BDB6" w14:textId="77777777">
      <w:pPr>
        <w:spacing w:after="0" w:line="240" w:lineRule="auto"/>
      </w:pPr>
      <w:r>
        <w:continuationSeparator/>
      </w:r>
    </w:p>
  </w:footnote>
  <w:footnote w:id="1">
    <w:p w:rsidR="0095686C" w:rsidP="0095686C" w:rsidRDefault="0095686C" w14:paraId="08F3A320" w14:textId="77777777">
      <w:pPr>
        <w:pStyle w:val="FootnoteText"/>
        <w:rPr>
          <w:cs/>
        </w:rPr>
      </w:pPr>
      <w:r>
        <w:rPr>
          <w:rStyle w:val="FootnoteReference"/>
        </w:rPr>
        <w:footnoteRef/>
      </w:r>
      <w:r>
        <w:t xml:space="preserve"> </w:t>
      </w:r>
      <w:r w:rsidRPr="00FE5D49">
        <w:rPr>
          <w:rFonts w:ascii="TH Sarabun New" w:hAnsi="TH Sarabun New" w:cs="TH Sarabun New"/>
          <w:sz w:val="28"/>
          <w:szCs w:val="28"/>
          <w:cs/>
        </w:rPr>
        <w:t>เป็นหัวข้อความรู้ที่อ้างอิงตามกรอบสมรรถนะหลัก</w:t>
      </w:r>
      <w:r>
        <w:rPr>
          <w:rFonts w:hint="cs" w:ascii="TH Sarabun New" w:hAnsi="TH Sarabun New" w:cs="TH Sarabun New"/>
          <w:sz w:val="28"/>
          <w:szCs w:val="28"/>
          <w:cs/>
        </w:rPr>
        <w:t>เรื่องความรู้ทางการเงินสำหรับผู้ลงทุน</w:t>
      </w:r>
      <w:r w:rsidRPr="00FE5D49"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hint="cs" w:ascii="TH Sarabun New" w:hAnsi="TH Sarabun New" w:cs="TH Sarabun New"/>
          <w:sz w:val="28"/>
          <w:szCs w:val="28"/>
          <w:cs/>
        </w:rPr>
        <w:t>(</w:t>
      </w:r>
      <w:r w:rsidRPr="00FE5D49">
        <w:rPr>
          <w:rFonts w:ascii="TH Sarabun New" w:hAnsi="TH Sarabun New" w:cs="TH Sarabun New"/>
          <w:sz w:val="28"/>
          <w:szCs w:val="28"/>
        </w:rPr>
        <w:t>Core Competencies Framework on</w:t>
      </w:r>
      <w:r w:rsidRPr="00FE5D4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FE5D49">
        <w:rPr>
          <w:rFonts w:ascii="TH Sarabun New" w:hAnsi="TH Sarabun New" w:cs="TH Sarabun New"/>
          <w:sz w:val="28"/>
          <w:szCs w:val="28"/>
        </w:rPr>
        <w:t>Financial Literacy for Investors</w:t>
      </w:r>
      <w:r>
        <w:rPr>
          <w:rFonts w:hint="cs" w:ascii="TH Sarabun New" w:hAnsi="TH Sarabun New" w:cs="TH Sarabun New"/>
          <w:sz w:val="28"/>
          <w:szCs w:val="28"/>
          <w:cs/>
        </w:rPr>
        <w:t>)</w:t>
      </w:r>
      <w:r w:rsidRPr="00FE5D49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E1687">
        <w:rPr>
          <w:rFonts w:ascii="TH Sarabun New" w:hAnsi="TH Sarabun New" w:cs="TH Sarabun New"/>
          <w:sz w:val="28"/>
          <w:szCs w:val="28"/>
          <w:cs/>
        </w:rPr>
        <w:t xml:space="preserve">ของ </w:t>
      </w:r>
      <w:r>
        <w:rPr>
          <w:rFonts w:ascii="TH Sarabun New" w:hAnsi="TH Sarabun New" w:cs="TH Sarabun New"/>
          <w:sz w:val="28"/>
          <w:szCs w:val="28"/>
        </w:rPr>
        <w:t xml:space="preserve">IOSCO </w:t>
      </w:r>
      <w:r>
        <w:rPr>
          <w:rFonts w:hint="cs" w:ascii="TH Sarabun New" w:hAnsi="TH Sarabun New" w:cs="TH Sarabun New"/>
          <w:sz w:val="28"/>
          <w:szCs w:val="28"/>
          <w:cs/>
        </w:rPr>
        <w:t xml:space="preserve">และ </w:t>
      </w:r>
      <w:r w:rsidRPr="00AE1687">
        <w:rPr>
          <w:rFonts w:ascii="TH Sarabun New" w:hAnsi="TH Sarabun New" w:cs="TH Sarabun New"/>
          <w:sz w:val="28"/>
          <w:szCs w:val="28"/>
        </w:rPr>
        <w:t>OEDC</w:t>
      </w:r>
      <w:r w:rsidRPr="00AE168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FE5D49">
        <w:rPr>
          <w:rFonts w:ascii="TH Sarabun New" w:hAnsi="TH Sarabun New" w:cs="TH Sarabun New"/>
          <w:sz w:val="28"/>
          <w:szCs w:val="28"/>
          <w:cs/>
        </w:rPr>
        <w:t>(รายละเอียดตามเอกสารแนบ)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4"/>
        <w:szCs w:val="32"/>
      </w:rPr>
      <w:id w:val="787241876"/>
      <w:docPartObj>
        <w:docPartGallery w:val="Page Numbers (Top of Page)"/>
        <w:docPartUnique/>
      </w:docPartObj>
    </w:sdtPr>
    <w:sdtEndPr>
      <w:rPr>
        <w:noProof/>
      </w:rPr>
    </w:sdtEndPr>
    <w:sdtContent>
      <w:p w:rsidRPr="00790DB0" w:rsidR="00E30DEB" w:rsidRDefault="00790DB0" w14:paraId="10B2993A" w14:textId="679F9665">
        <w:pPr>
          <w:pStyle w:val="Header"/>
          <w:jc w:val="center"/>
          <w:rPr>
            <w:rFonts w:ascii="TH SarabunPSK" w:hAnsi="TH SarabunPSK" w:cs="TH SarabunPSK"/>
            <w:sz w:val="24"/>
            <w:szCs w:val="32"/>
          </w:rPr>
        </w:pPr>
        <w:r w:rsidRPr="00790DB0">
          <w:rPr>
            <w:rFonts w:ascii="TH SarabunPSK" w:hAnsi="TH SarabunPSK" w:cs="TH SarabunPSK"/>
            <w:sz w:val="24"/>
            <w:szCs w:val="32"/>
          </w:rPr>
          <w:t>-</w:t>
        </w:r>
        <w:r w:rsidRPr="00790DB0" w:rsidR="00E30DEB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790DB0" w:rsidR="00E30DEB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790DB0" w:rsidR="00E30DEB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Pr="00790DB0" w:rsidR="00E30DEB">
          <w:rPr>
            <w:rFonts w:ascii="TH SarabunPSK" w:hAnsi="TH SarabunPSK" w:cs="TH SarabunPSK"/>
            <w:noProof/>
            <w:sz w:val="24"/>
            <w:szCs w:val="32"/>
          </w:rPr>
          <w:t>2</w:t>
        </w:r>
        <w:r w:rsidRPr="00790DB0" w:rsidR="00E30DEB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  <w:r w:rsidRPr="00790DB0">
          <w:rPr>
            <w:rFonts w:ascii="TH SarabunPSK" w:hAnsi="TH SarabunPSK" w:cs="TH SarabunPSK"/>
            <w:noProof/>
            <w:sz w:val="24"/>
            <w:szCs w:val="32"/>
          </w:rPr>
          <w:t>-</w:t>
        </w:r>
      </w:p>
    </w:sdtContent>
  </w:sdt>
  <w:p w:rsidR="00E30DEB" w:rsidRDefault="00E30DEB" w14:paraId="4450167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643"/>
    <w:multiLevelType w:val="hybridMultilevel"/>
    <w:tmpl w:val="165E5E6E"/>
    <w:lvl w:ilvl="0" w:tplc="6C2404F0">
      <w:start w:val="1"/>
      <w:numFmt w:val="bullet"/>
      <w:lvlText w:val=""/>
      <w:lvlJc w:val="left"/>
      <w:pPr>
        <w:ind w:left="79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abstractNum w:abstractNumId="1" w15:restartNumberingAfterBreak="0">
    <w:nsid w:val="169202C0"/>
    <w:multiLevelType w:val="hybridMultilevel"/>
    <w:tmpl w:val="6CF0C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001A"/>
    <w:multiLevelType w:val="hybridMultilevel"/>
    <w:tmpl w:val="2F32182E"/>
    <w:lvl w:ilvl="0" w:tplc="04090005">
      <w:start w:val="1"/>
      <w:numFmt w:val="bullet"/>
      <w:lvlText w:val=""/>
      <w:lvlJc w:val="left"/>
      <w:pPr>
        <w:ind w:left="151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hint="default" w:ascii="Wingdings" w:hAnsi="Wingdings"/>
      </w:rPr>
    </w:lvl>
  </w:abstractNum>
  <w:abstractNum w:abstractNumId="3" w15:restartNumberingAfterBreak="0">
    <w:nsid w:val="1AF0108C"/>
    <w:multiLevelType w:val="hybridMultilevel"/>
    <w:tmpl w:val="180866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9634B7"/>
    <w:multiLevelType w:val="hybridMultilevel"/>
    <w:tmpl w:val="ADF2CF68"/>
    <w:lvl w:ilvl="0" w:tplc="6C2404F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8047EA"/>
    <w:multiLevelType w:val="hybridMultilevel"/>
    <w:tmpl w:val="05C6CFC6"/>
    <w:lvl w:ilvl="0" w:tplc="6DA6DBAC">
      <w:numFmt w:val="bullet"/>
      <w:lvlText w:val="-"/>
      <w:lvlJc w:val="left"/>
      <w:pPr>
        <w:ind w:left="720" w:hanging="360"/>
      </w:pPr>
      <w:rPr>
        <w:rFonts w:hint="default" w:ascii="TH SarabunPSK" w:hAnsi="TH SarabunPSK" w:cs="TH SarabunPSK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217A28"/>
    <w:multiLevelType w:val="hybridMultilevel"/>
    <w:tmpl w:val="3BCC63EE"/>
    <w:lvl w:ilvl="0" w:tplc="6C2404F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541CF8"/>
    <w:multiLevelType w:val="hybridMultilevel"/>
    <w:tmpl w:val="88F83A7A"/>
    <w:lvl w:ilvl="0" w:tplc="6C2404F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A311B8"/>
    <w:multiLevelType w:val="hybridMultilevel"/>
    <w:tmpl w:val="FB707D16"/>
    <w:lvl w:ilvl="0" w:tplc="04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abstractNum w:abstractNumId="9" w15:restartNumberingAfterBreak="0">
    <w:nsid w:val="63B56961"/>
    <w:multiLevelType w:val="hybridMultilevel"/>
    <w:tmpl w:val="D098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612CE"/>
    <w:multiLevelType w:val="hybridMultilevel"/>
    <w:tmpl w:val="1474E5C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D64987"/>
    <w:multiLevelType w:val="hybridMultilevel"/>
    <w:tmpl w:val="DF5A456E"/>
    <w:lvl w:ilvl="0" w:tplc="6C2404F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7E2121"/>
    <w:multiLevelType w:val="hybridMultilevel"/>
    <w:tmpl w:val="38800802"/>
    <w:lvl w:ilvl="0" w:tplc="04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num w:numId="1" w16cid:durableId="723331232">
    <w:abstractNumId w:val="4"/>
  </w:num>
  <w:num w:numId="2" w16cid:durableId="1145470275">
    <w:abstractNumId w:val="5"/>
  </w:num>
  <w:num w:numId="3" w16cid:durableId="1060788845">
    <w:abstractNumId w:val="12"/>
  </w:num>
  <w:num w:numId="4" w16cid:durableId="1134253614">
    <w:abstractNumId w:val="3"/>
  </w:num>
  <w:num w:numId="5" w16cid:durableId="1911040493">
    <w:abstractNumId w:val="8"/>
  </w:num>
  <w:num w:numId="6" w16cid:durableId="1202597303">
    <w:abstractNumId w:val="2"/>
  </w:num>
  <w:num w:numId="7" w16cid:durableId="14503340">
    <w:abstractNumId w:val="10"/>
  </w:num>
  <w:num w:numId="8" w16cid:durableId="665594343">
    <w:abstractNumId w:val="7"/>
  </w:num>
  <w:num w:numId="9" w16cid:durableId="879513096">
    <w:abstractNumId w:val="0"/>
  </w:num>
  <w:num w:numId="10" w16cid:durableId="930504890">
    <w:abstractNumId w:val="11"/>
  </w:num>
  <w:num w:numId="11" w16cid:durableId="1077164350">
    <w:abstractNumId w:val="6"/>
  </w:num>
  <w:num w:numId="12" w16cid:durableId="2098942346">
    <w:abstractNumId w:val="9"/>
  </w:num>
  <w:num w:numId="13" w16cid:durableId="21300892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5C"/>
    <w:rsid w:val="000100AD"/>
    <w:rsid w:val="00025D53"/>
    <w:rsid w:val="00044465"/>
    <w:rsid w:val="00072EF7"/>
    <w:rsid w:val="000733FB"/>
    <w:rsid w:val="00075CD6"/>
    <w:rsid w:val="000A0508"/>
    <w:rsid w:val="000A38DA"/>
    <w:rsid w:val="000A5184"/>
    <w:rsid w:val="000B4FAB"/>
    <w:rsid w:val="000B5F49"/>
    <w:rsid w:val="000C2C3D"/>
    <w:rsid w:val="000C4B5C"/>
    <w:rsid w:val="000D07BB"/>
    <w:rsid w:val="000E6B94"/>
    <w:rsid w:val="001052B1"/>
    <w:rsid w:val="00112F42"/>
    <w:rsid w:val="0012784B"/>
    <w:rsid w:val="00140A4E"/>
    <w:rsid w:val="00142599"/>
    <w:rsid w:val="00143F98"/>
    <w:rsid w:val="00144F09"/>
    <w:rsid w:val="00154DDF"/>
    <w:rsid w:val="00172C52"/>
    <w:rsid w:val="0018284A"/>
    <w:rsid w:val="00197DE8"/>
    <w:rsid w:val="001A556B"/>
    <w:rsid w:val="001C192F"/>
    <w:rsid w:val="001E3CD5"/>
    <w:rsid w:val="001F2472"/>
    <w:rsid w:val="0021592E"/>
    <w:rsid w:val="002279C6"/>
    <w:rsid w:val="00255368"/>
    <w:rsid w:val="00277546"/>
    <w:rsid w:val="002826DE"/>
    <w:rsid w:val="002A3493"/>
    <w:rsid w:val="002A4627"/>
    <w:rsid w:val="002B7A91"/>
    <w:rsid w:val="002C3209"/>
    <w:rsid w:val="002D3253"/>
    <w:rsid w:val="002E0A8E"/>
    <w:rsid w:val="002F01D8"/>
    <w:rsid w:val="00305A1D"/>
    <w:rsid w:val="003168F3"/>
    <w:rsid w:val="0035731E"/>
    <w:rsid w:val="00357566"/>
    <w:rsid w:val="00361ED3"/>
    <w:rsid w:val="00366411"/>
    <w:rsid w:val="00374690"/>
    <w:rsid w:val="003913F5"/>
    <w:rsid w:val="003D4A15"/>
    <w:rsid w:val="003D6560"/>
    <w:rsid w:val="003E3D52"/>
    <w:rsid w:val="00400139"/>
    <w:rsid w:val="00400403"/>
    <w:rsid w:val="004167CE"/>
    <w:rsid w:val="004225C9"/>
    <w:rsid w:val="00424F41"/>
    <w:rsid w:val="00440133"/>
    <w:rsid w:val="00461124"/>
    <w:rsid w:val="004653C0"/>
    <w:rsid w:val="0047013C"/>
    <w:rsid w:val="004754B4"/>
    <w:rsid w:val="00484BDA"/>
    <w:rsid w:val="00485890"/>
    <w:rsid w:val="00492CAC"/>
    <w:rsid w:val="004A19EB"/>
    <w:rsid w:val="004A3145"/>
    <w:rsid w:val="004C212C"/>
    <w:rsid w:val="004D0C6D"/>
    <w:rsid w:val="004D1542"/>
    <w:rsid w:val="004D5406"/>
    <w:rsid w:val="004D60AB"/>
    <w:rsid w:val="004F7EEC"/>
    <w:rsid w:val="00525EEB"/>
    <w:rsid w:val="00531B15"/>
    <w:rsid w:val="00536BE6"/>
    <w:rsid w:val="00540C46"/>
    <w:rsid w:val="005500EF"/>
    <w:rsid w:val="0055324D"/>
    <w:rsid w:val="00560B9B"/>
    <w:rsid w:val="00566F68"/>
    <w:rsid w:val="00580031"/>
    <w:rsid w:val="00592F21"/>
    <w:rsid w:val="005A2F17"/>
    <w:rsid w:val="005A35EC"/>
    <w:rsid w:val="005A7C53"/>
    <w:rsid w:val="005C1F7C"/>
    <w:rsid w:val="005D13C0"/>
    <w:rsid w:val="005F2549"/>
    <w:rsid w:val="00604D3B"/>
    <w:rsid w:val="00614A5F"/>
    <w:rsid w:val="00615864"/>
    <w:rsid w:val="00626B40"/>
    <w:rsid w:val="00662F40"/>
    <w:rsid w:val="006F0A81"/>
    <w:rsid w:val="007171F0"/>
    <w:rsid w:val="00720D4F"/>
    <w:rsid w:val="00726462"/>
    <w:rsid w:val="00740B67"/>
    <w:rsid w:val="00741F10"/>
    <w:rsid w:val="0074406E"/>
    <w:rsid w:val="007479A5"/>
    <w:rsid w:val="00752809"/>
    <w:rsid w:val="00755C6A"/>
    <w:rsid w:val="00760A77"/>
    <w:rsid w:val="00760B75"/>
    <w:rsid w:val="00764E50"/>
    <w:rsid w:val="007657BA"/>
    <w:rsid w:val="00786B50"/>
    <w:rsid w:val="00790DB0"/>
    <w:rsid w:val="0079252D"/>
    <w:rsid w:val="007A2352"/>
    <w:rsid w:val="007A669B"/>
    <w:rsid w:val="007C710F"/>
    <w:rsid w:val="007D0BDE"/>
    <w:rsid w:val="007D26E7"/>
    <w:rsid w:val="007D2D9C"/>
    <w:rsid w:val="007D39C1"/>
    <w:rsid w:val="007F3FF6"/>
    <w:rsid w:val="0081103F"/>
    <w:rsid w:val="00826E03"/>
    <w:rsid w:val="00841EB5"/>
    <w:rsid w:val="008509E2"/>
    <w:rsid w:val="00852AEF"/>
    <w:rsid w:val="008645A3"/>
    <w:rsid w:val="00864D8A"/>
    <w:rsid w:val="00895F43"/>
    <w:rsid w:val="00896E08"/>
    <w:rsid w:val="008D1F7F"/>
    <w:rsid w:val="008E0298"/>
    <w:rsid w:val="008E0B81"/>
    <w:rsid w:val="008E3665"/>
    <w:rsid w:val="008E4660"/>
    <w:rsid w:val="00902BE5"/>
    <w:rsid w:val="00904FCC"/>
    <w:rsid w:val="0091119E"/>
    <w:rsid w:val="00917877"/>
    <w:rsid w:val="00923317"/>
    <w:rsid w:val="00933A1F"/>
    <w:rsid w:val="0093625C"/>
    <w:rsid w:val="00947505"/>
    <w:rsid w:val="00947BB7"/>
    <w:rsid w:val="0095686C"/>
    <w:rsid w:val="00966F08"/>
    <w:rsid w:val="009804CE"/>
    <w:rsid w:val="00981528"/>
    <w:rsid w:val="009815A8"/>
    <w:rsid w:val="00982FFF"/>
    <w:rsid w:val="00985F0F"/>
    <w:rsid w:val="009952B9"/>
    <w:rsid w:val="009A47EE"/>
    <w:rsid w:val="009B1A0F"/>
    <w:rsid w:val="009B7E52"/>
    <w:rsid w:val="009C05C5"/>
    <w:rsid w:val="009C6057"/>
    <w:rsid w:val="009D7A35"/>
    <w:rsid w:val="009E3087"/>
    <w:rsid w:val="00A0271A"/>
    <w:rsid w:val="00A03472"/>
    <w:rsid w:val="00A05ABC"/>
    <w:rsid w:val="00A10C14"/>
    <w:rsid w:val="00A13909"/>
    <w:rsid w:val="00A250B7"/>
    <w:rsid w:val="00A3595A"/>
    <w:rsid w:val="00A3730B"/>
    <w:rsid w:val="00A4256E"/>
    <w:rsid w:val="00A71823"/>
    <w:rsid w:val="00A83AC5"/>
    <w:rsid w:val="00A871E8"/>
    <w:rsid w:val="00A956DC"/>
    <w:rsid w:val="00AB4C17"/>
    <w:rsid w:val="00AD1CED"/>
    <w:rsid w:val="00AE7CF5"/>
    <w:rsid w:val="00AF54CF"/>
    <w:rsid w:val="00AF580F"/>
    <w:rsid w:val="00B241C4"/>
    <w:rsid w:val="00B35798"/>
    <w:rsid w:val="00B36A5C"/>
    <w:rsid w:val="00B45EF4"/>
    <w:rsid w:val="00B66AE5"/>
    <w:rsid w:val="00B71AC3"/>
    <w:rsid w:val="00B82892"/>
    <w:rsid w:val="00B935A5"/>
    <w:rsid w:val="00BC2F66"/>
    <w:rsid w:val="00BD6FFA"/>
    <w:rsid w:val="00BE41CF"/>
    <w:rsid w:val="00BE659C"/>
    <w:rsid w:val="00BE737F"/>
    <w:rsid w:val="00BF2EDF"/>
    <w:rsid w:val="00BF623D"/>
    <w:rsid w:val="00C0548C"/>
    <w:rsid w:val="00C119A1"/>
    <w:rsid w:val="00C40109"/>
    <w:rsid w:val="00C44A4A"/>
    <w:rsid w:val="00C463F6"/>
    <w:rsid w:val="00C465D6"/>
    <w:rsid w:val="00C57736"/>
    <w:rsid w:val="00C711E9"/>
    <w:rsid w:val="00CA1D7E"/>
    <w:rsid w:val="00CB1684"/>
    <w:rsid w:val="00CB62C0"/>
    <w:rsid w:val="00CD3125"/>
    <w:rsid w:val="00CD58B2"/>
    <w:rsid w:val="00CE2018"/>
    <w:rsid w:val="00CF4539"/>
    <w:rsid w:val="00D17A64"/>
    <w:rsid w:val="00D21684"/>
    <w:rsid w:val="00D22ADC"/>
    <w:rsid w:val="00D26D91"/>
    <w:rsid w:val="00D315F4"/>
    <w:rsid w:val="00D61F2B"/>
    <w:rsid w:val="00D678E2"/>
    <w:rsid w:val="00D7689B"/>
    <w:rsid w:val="00D93655"/>
    <w:rsid w:val="00D93A8D"/>
    <w:rsid w:val="00D95B95"/>
    <w:rsid w:val="00DB3876"/>
    <w:rsid w:val="00DC65C5"/>
    <w:rsid w:val="00DC6737"/>
    <w:rsid w:val="00DD0BBF"/>
    <w:rsid w:val="00DE05AB"/>
    <w:rsid w:val="00DE3F12"/>
    <w:rsid w:val="00DE657B"/>
    <w:rsid w:val="00E17A02"/>
    <w:rsid w:val="00E30DEB"/>
    <w:rsid w:val="00E525D0"/>
    <w:rsid w:val="00E6661C"/>
    <w:rsid w:val="00EE121B"/>
    <w:rsid w:val="00EE168B"/>
    <w:rsid w:val="00EE219F"/>
    <w:rsid w:val="00EF33AA"/>
    <w:rsid w:val="00F05911"/>
    <w:rsid w:val="00F309E8"/>
    <w:rsid w:val="00F65374"/>
    <w:rsid w:val="00F85C83"/>
    <w:rsid w:val="00FC4D3F"/>
    <w:rsid w:val="00FD2DB1"/>
    <w:rsid w:val="00FE5D49"/>
    <w:rsid w:val="00FF16E8"/>
    <w:rsid w:val="7858E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57E0"/>
  <w15:chartTrackingRefBased/>
  <w15:docId w15:val="{6F1D33F4-7975-4CF9-B93D-56532FEB7D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6F6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62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625C"/>
  </w:style>
  <w:style w:type="character" w:styleId="PlaceholderText">
    <w:name w:val="Placeholder Text"/>
    <w:basedOn w:val="DefaultParagraphFont"/>
    <w:uiPriority w:val="99"/>
    <w:semiHidden/>
    <w:rsid w:val="00D61F2B"/>
    <w:rPr>
      <w:color w:val="808080"/>
    </w:rPr>
  </w:style>
  <w:style w:type="paragraph" w:styleId="ListParagraph">
    <w:name w:val="List Paragraph"/>
    <w:basedOn w:val="Normal"/>
    <w:uiPriority w:val="34"/>
    <w:qFormat/>
    <w:rsid w:val="00D61F2B"/>
    <w:pPr>
      <w:ind w:left="720"/>
      <w:contextualSpacing/>
    </w:pPr>
  </w:style>
  <w:style w:type="table" w:styleId="TableGrid">
    <w:name w:val="Table Grid"/>
    <w:basedOn w:val="TableNormal"/>
    <w:uiPriority w:val="39"/>
    <w:rsid w:val="004D0C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E3CD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E3CD5"/>
  </w:style>
  <w:style w:type="character" w:styleId="Hyperlink">
    <w:name w:val="Hyperlink"/>
    <w:basedOn w:val="DefaultParagraphFont"/>
    <w:uiPriority w:val="99"/>
    <w:unhideWhenUsed/>
    <w:rsid w:val="00D315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F623D"/>
    <w:pPr>
      <w:spacing w:after="0" w:line="240" w:lineRule="auto"/>
    </w:pPr>
    <w:rPr>
      <w:sz w:val="20"/>
      <w:szCs w:val="25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BF623D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F623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718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5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179961cd1e69433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b44ce-32cf-4877-92b2-2b3015f3f9e3}"/>
      </w:docPartPr>
      <w:docPartBody>
        <w:p w14:paraId="0D4A6BA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0817D0-180C-4766-BA02-1CB7105C5F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A5596-D880-477C-B915-83B827711BAA}"/>
</file>

<file path=customXml/itemProps3.xml><?xml version="1.0" encoding="utf-8"?>
<ds:datastoreItem xmlns:ds="http://schemas.openxmlformats.org/officeDocument/2006/customXml" ds:itemID="{697A25FF-33A4-4D1E-A6EE-7540FD18DBAA}"/>
</file>

<file path=customXml/itemProps4.xml><?xml version="1.0" encoding="utf-8"?>
<ds:datastoreItem xmlns:ds="http://schemas.openxmlformats.org/officeDocument/2006/customXml" ds:itemID="{A4D1DC85-7A44-420C-881C-B905C6060D76}"/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Learttirakij</dc:creator>
  <cp:keywords/>
  <dc:description/>
  <cp:lastModifiedBy>Sethawat Phutrakul</cp:lastModifiedBy>
  <cp:revision>24</cp:revision>
  <cp:lastPrinted>2023-07-19T09:28:00Z</cp:lastPrinted>
  <dcterms:created xsi:type="dcterms:W3CDTF">2023-06-30T11:39:00Z</dcterms:created>
  <dcterms:modified xsi:type="dcterms:W3CDTF">2023-07-26T13:19:16Z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